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482CC" w14:textId="43B1333E" w:rsidR="00AB5477" w:rsidRDefault="005C7DB0" w:rsidP="00485A85">
      <w:pPr>
        <w:pStyle w:val="Default"/>
        <w:jc w:val="center"/>
        <w:rPr>
          <w:rFonts w:ascii="Arial" w:hAnsi="Arial" w:cs="Arial"/>
          <w:b/>
          <w:color w:val="auto"/>
          <w:sz w:val="32"/>
          <w:szCs w:val="22"/>
        </w:rPr>
      </w:pPr>
      <w:r>
        <w:rPr>
          <w:rFonts w:ascii="Arial" w:hAnsi="Arial" w:cs="Arial"/>
          <w:b/>
          <w:color w:val="auto"/>
          <w:sz w:val="32"/>
          <w:szCs w:val="22"/>
        </w:rPr>
        <w:t>Programa de Futuros Líderes</w:t>
      </w:r>
      <w:r w:rsidR="008F170F">
        <w:rPr>
          <w:rFonts w:ascii="Arial" w:hAnsi="Arial" w:cs="Arial"/>
          <w:b/>
          <w:color w:val="auto"/>
          <w:sz w:val="32"/>
          <w:szCs w:val="22"/>
        </w:rPr>
        <w:t>-</w:t>
      </w:r>
      <w:proofErr w:type="spellStart"/>
      <w:r w:rsidR="008F170F">
        <w:rPr>
          <w:rFonts w:ascii="Arial" w:hAnsi="Arial" w:cs="Arial"/>
          <w:b/>
          <w:color w:val="auto"/>
          <w:sz w:val="32"/>
          <w:szCs w:val="22"/>
        </w:rPr>
        <w:t>Trainees</w:t>
      </w:r>
      <w:proofErr w:type="spellEnd"/>
      <w:r>
        <w:rPr>
          <w:rFonts w:ascii="Arial" w:hAnsi="Arial" w:cs="Arial"/>
          <w:b/>
          <w:color w:val="auto"/>
          <w:sz w:val="32"/>
          <w:szCs w:val="22"/>
        </w:rPr>
        <w:t xml:space="preserve"> Unilever</w:t>
      </w:r>
      <w:r w:rsidR="005615AF">
        <w:rPr>
          <w:rFonts w:ascii="Arial" w:hAnsi="Arial" w:cs="Arial"/>
          <w:b/>
          <w:color w:val="auto"/>
          <w:sz w:val="32"/>
          <w:szCs w:val="22"/>
        </w:rPr>
        <w:t xml:space="preserve"> </w:t>
      </w:r>
      <w:r>
        <w:rPr>
          <w:rFonts w:ascii="Arial" w:hAnsi="Arial" w:cs="Arial"/>
          <w:b/>
          <w:color w:val="auto"/>
          <w:sz w:val="32"/>
          <w:szCs w:val="22"/>
        </w:rPr>
        <w:t xml:space="preserve">2017 abre convocatoria en </w:t>
      </w:r>
      <w:r w:rsidR="00E14164">
        <w:rPr>
          <w:rFonts w:ascii="Arial" w:hAnsi="Arial" w:cs="Arial"/>
          <w:b/>
          <w:color w:val="auto"/>
          <w:sz w:val="32"/>
          <w:szCs w:val="22"/>
        </w:rPr>
        <w:t>Colombia</w:t>
      </w:r>
      <w:r w:rsidR="005615AF">
        <w:rPr>
          <w:rFonts w:ascii="Arial" w:hAnsi="Arial" w:cs="Arial"/>
          <w:b/>
          <w:color w:val="auto"/>
          <w:sz w:val="32"/>
          <w:szCs w:val="22"/>
        </w:rPr>
        <w:t xml:space="preserve"> con una nueva propuesta digital</w:t>
      </w:r>
    </w:p>
    <w:p w14:paraId="0D164969" w14:textId="77777777" w:rsidR="00E826E1" w:rsidRPr="00E826E1" w:rsidRDefault="00E826E1" w:rsidP="00E826E1">
      <w:pPr>
        <w:spacing w:after="0" w:line="240" w:lineRule="auto"/>
        <w:jc w:val="both"/>
        <w:rPr>
          <w:rFonts w:ascii="Arial Narrow" w:hAnsi="Arial Narrow"/>
          <w:color w:val="000000" w:themeColor="text1"/>
          <w:lang w:val="es-CO"/>
        </w:rPr>
      </w:pPr>
    </w:p>
    <w:p w14:paraId="4361E658" w14:textId="2B0B0568" w:rsidR="00E826E1" w:rsidRPr="00DB7023" w:rsidRDefault="00E826E1" w:rsidP="00E826E1">
      <w:pPr>
        <w:pStyle w:val="Prrafodelista"/>
        <w:numPr>
          <w:ilvl w:val="0"/>
          <w:numId w:val="2"/>
        </w:numPr>
        <w:spacing w:after="0"/>
        <w:jc w:val="both"/>
        <w:rPr>
          <w:rFonts w:ascii="Arial Narrow" w:hAnsi="Arial Narrow" w:cs="Arial"/>
          <w:b/>
          <w:color w:val="000000" w:themeColor="text1"/>
          <w:sz w:val="20"/>
        </w:rPr>
      </w:pPr>
      <w:r w:rsidRPr="00DB7023">
        <w:rPr>
          <w:rFonts w:ascii="Arial Narrow" w:hAnsi="Arial Narrow" w:cs="Arial"/>
          <w:i/>
        </w:rPr>
        <w:t>El Programa de Futuros Líderes-</w:t>
      </w:r>
      <w:proofErr w:type="spellStart"/>
      <w:r w:rsidRPr="00DB7023">
        <w:rPr>
          <w:rFonts w:ascii="Arial Narrow" w:hAnsi="Arial Narrow" w:cs="Arial"/>
          <w:i/>
        </w:rPr>
        <w:t>Trainees</w:t>
      </w:r>
      <w:proofErr w:type="spellEnd"/>
      <w:r>
        <w:rPr>
          <w:rFonts w:ascii="Arial Narrow" w:hAnsi="Arial Narrow" w:cs="Arial"/>
          <w:i/>
        </w:rPr>
        <w:t>,</w:t>
      </w:r>
      <w:r w:rsidRPr="00DB7023">
        <w:rPr>
          <w:rFonts w:ascii="Arial Narrow" w:hAnsi="Arial Narrow" w:cs="Arial"/>
          <w:i/>
        </w:rPr>
        <w:t xml:space="preserve"> en el que Unilever ha sido pionero, apunta al desarrollo de nuevos talentos y se convierte en una oportunidad para </w:t>
      </w:r>
      <w:r>
        <w:rPr>
          <w:rFonts w:ascii="Arial Narrow" w:hAnsi="Arial Narrow" w:cs="Arial"/>
          <w:i/>
        </w:rPr>
        <w:t xml:space="preserve">los </w:t>
      </w:r>
      <w:r w:rsidRPr="00DB7023">
        <w:rPr>
          <w:rFonts w:ascii="Arial Narrow" w:hAnsi="Arial Narrow" w:cs="Arial"/>
          <w:i/>
        </w:rPr>
        <w:t>seleccionad</w:t>
      </w:r>
      <w:r>
        <w:rPr>
          <w:rFonts w:ascii="Arial Narrow" w:hAnsi="Arial Narrow" w:cs="Arial"/>
          <w:i/>
        </w:rPr>
        <w:t>o</w:t>
      </w:r>
      <w:r w:rsidRPr="00DB7023">
        <w:rPr>
          <w:rFonts w:ascii="Arial Narrow" w:hAnsi="Arial Narrow" w:cs="Arial"/>
          <w:i/>
        </w:rPr>
        <w:t xml:space="preserve">s </w:t>
      </w:r>
      <w:r>
        <w:rPr>
          <w:rFonts w:ascii="Arial Narrow" w:hAnsi="Arial Narrow" w:cs="Arial"/>
          <w:i/>
        </w:rPr>
        <w:t xml:space="preserve">de </w:t>
      </w:r>
      <w:r w:rsidRPr="00DB7023">
        <w:rPr>
          <w:rFonts w:ascii="Arial Narrow" w:hAnsi="Arial Narrow" w:cs="Arial"/>
          <w:i/>
        </w:rPr>
        <w:t>construir un futuro mejor, emprender proyectos reales, asumir roles desafiantes en una etapa temprana de la carrera laboral, un plan de desarrollo integral y acompañamiento de líderes del negocio</w:t>
      </w:r>
      <w:r>
        <w:rPr>
          <w:rFonts w:ascii="Arial Narrow" w:hAnsi="Arial Narrow" w:cs="Arial"/>
          <w:i/>
        </w:rPr>
        <w:t>.</w:t>
      </w:r>
    </w:p>
    <w:p w14:paraId="1DCE9171" w14:textId="77777777" w:rsidR="00E826E1" w:rsidRPr="00DB7023" w:rsidRDefault="00E826E1" w:rsidP="00E826E1">
      <w:pPr>
        <w:pStyle w:val="Prrafodelista"/>
        <w:spacing w:after="0"/>
        <w:jc w:val="both"/>
        <w:rPr>
          <w:rFonts w:ascii="Arial Narrow" w:hAnsi="Arial Narrow" w:cs="Arial"/>
          <w:b/>
          <w:color w:val="000000" w:themeColor="text1"/>
          <w:sz w:val="20"/>
        </w:rPr>
      </w:pPr>
    </w:p>
    <w:p w14:paraId="5C7553AB" w14:textId="55BE0551" w:rsidR="00E826E1" w:rsidRPr="00E826E1" w:rsidRDefault="00E826E1" w:rsidP="00243143">
      <w:pPr>
        <w:pStyle w:val="Prrafodelista"/>
        <w:numPr>
          <w:ilvl w:val="0"/>
          <w:numId w:val="2"/>
        </w:numPr>
        <w:spacing w:after="0" w:line="240" w:lineRule="auto"/>
        <w:jc w:val="both"/>
        <w:rPr>
          <w:rFonts w:ascii="Arial Narrow" w:hAnsi="Arial Narrow"/>
          <w:color w:val="000000" w:themeColor="text1"/>
          <w:lang w:val="es-CO"/>
        </w:rPr>
      </w:pPr>
      <w:r w:rsidRPr="00E826E1">
        <w:rPr>
          <w:rFonts w:ascii="Arial Narrow" w:hAnsi="Arial Narrow" w:cs="Arial"/>
          <w:i/>
        </w:rPr>
        <w:t xml:space="preserve">El proceso de selección será digital y disruptivo, brindando una experiencia más divertida a los candidatos y acelerarando el tiempo del reclutamiento. </w:t>
      </w:r>
      <w:r w:rsidRPr="00E826E1">
        <w:rPr>
          <w:rFonts w:ascii="Arial Narrow" w:hAnsi="Arial Narrow"/>
          <w:color w:val="000000" w:themeColor="text1"/>
          <w:lang w:val="es-CO"/>
        </w:rPr>
        <w:t xml:space="preserve">Este año el tema central es </w:t>
      </w:r>
      <w:r w:rsidRPr="00E826E1">
        <w:rPr>
          <w:rFonts w:ascii="Arial Narrow" w:hAnsi="Arial Narrow"/>
          <w:b/>
          <w:i/>
          <w:color w:val="000000" w:themeColor="text1"/>
          <w:lang w:val="es-CO"/>
        </w:rPr>
        <w:t>“Crea tu propia historia”,</w:t>
      </w:r>
      <w:r w:rsidRPr="00E826E1">
        <w:rPr>
          <w:rFonts w:ascii="Arial Narrow" w:hAnsi="Arial Narrow"/>
          <w:color w:val="000000" w:themeColor="text1"/>
          <w:lang w:val="es-CO"/>
        </w:rPr>
        <w:t xml:space="preserve"> que busca inspirar a los jóvenes a ser auténticos y compartir sus ideas para construir juntos un futuro mejor.</w:t>
      </w:r>
    </w:p>
    <w:p w14:paraId="171FDE19" w14:textId="77777777" w:rsidR="003A521D" w:rsidRDefault="003A521D" w:rsidP="00DB7023">
      <w:pPr>
        <w:spacing w:after="0"/>
        <w:jc w:val="both"/>
        <w:rPr>
          <w:rFonts w:ascii="Arial Narrow" w:hAnsi="Arial Narrow" w:cs="Arial"/>
          <w:b/>
          <w:color w:val="000000" w:themeColor="text1"/>
        </w:rPr>
      </w:pPr>
    </w:p>
    <w:p w14:paraId="63EDD05D" w14:textId="63F7E2B2" w:rsidR="006B24B5" w:rsidRPr="00DB7023" w:rsidRDefault="00E14164" w:rsidP="00DB7023">
      <w:pPr>
        <w:spacing w:after="0"/>
        <w:jc w:val="both"/>
        <w:rPr>
          <w:rFonts w:ascii="Arial Narrow" w:hAnsi="Arial Narrow" w:cs="Arial"/>
          <w:color w:val="000000" w:themeColor="text1"/>
        </w:rPr>
      </w:pPr>
      <w:r>
        <w:rPr>
          <w:rFonts w:ascii="Arial Narrow" w:hAnsi="Arial Narrow" w:cs="Arial"/>
          <w:b/>
          <w:color w:val="000000" w:themeColor="text1"/>
        </w:rPr>
        <w:t>Bogotá</w:t>
      </w:r>
      <w:r w:rsidR="005F497E" w:rsidRPr="00DB7023">
        <w:rPr>
          <w:rFonts w:ascii="Arial Narrow" w:hAnsi="Arial Narrow" w:cs="Arial"/>
          <w:b/>
          <w:color w:val="000000" w:themeColor="text1"/>
        </w:rPr>
        <w:t>,</w:t>
      </w:r>
      <w:r w:rsidR="00EF0B9B" w:rsidRPr="00DB7023">
        <w:rPr>
          <w:rFonts w:ascii="Arial Narrow" w:hAnsi="Arial Narrow" w:cs="Arial"/>
          <w:b/>
          <w:color w:val="000000" w:themeColor="text1"/>
        </w:rPr>
        <w:t xml:space="preserve"> </w:t>
      </w:r>
      <w:r w:rsidR="005615AF" w:rsidRPr="00DB7023">
        <w:rPr>
          <w:rFonts w:ascii="Arial Narrow" w:hAnsi="Arial Narrow" w:cs="Arial"/>
          <w:b/>
          <w:color w:val="000000" w:themeColor="text1"/>
        </w:rPr>
        <w:t xml:space="preserve">Octubre </w:t>
      </w:r>
      <w:r w:rsidR="00154AEB" w:rsidRPr="00DB7023">
        <w:rPr>
          <w:rFonts w:ascii="Arial Narrow" w:hAnsi="Arial Narrow" w:cs="Arial"/>
          <w:b/>
          <w:color w:val="000000" w:themeColor="text1"/>
        </w:rPr>
        <w:t>de 2016.</w:t>
      </w:r>
      <w:r w:rsidR="00154AEB" w:rsidRPr="00DB7023">
        <w:rPr>
          <w:rFonts w:ascii="Arial Narrow" w:hAnsi="Arial Narrow" w:cs="Arial"/>
          <w:color w:val="000000" w:themeColor="text1"/>
        </w:rPr>
        <w:t xml:space="preserve"> </w:t>
      </w:r>
      <w:r w:rsidR="008111A9" w:rsidRPr="00DB7023">
        <w:rPr>
          <w:rFonts w:ascii="Arial Narrow" w:hAnsi="Arial Narrow" w:cs="Arial"/>
          <w:color w:val="000000" w:themeColor="text1"/>
        </w:rPr>
        <w:t>A partir de</w:t>
      </w:r>
      <w:r w:rsidR="005615AF" w:rsidRPr="00DB7023">
        <w:rPr>
          <w:rFonts w:ascii="Arial Narrow" w:hAnsi="Arial Narrow" w:cs="Arial"/>
          <w:color w:val="000000" w:themeColor="text1"/>
        </w:rPr>
        <w:t>l</w:t>
      </w:r>
      <w:r w:rsidR="006B24B5" w:rsidRPr="00DB7023">
        <w:rPr>
          <w:rFonts w:ascii="Arial Narrow" w:hAnsi="Arial Narrow" w:cs="Arial"/>
          <w:color w:val="000000" w:themeColor="text1"/>
        </w:rPr>
        <w:t xml:space="preserve"> miércoles </w:t>
      </w:r>
      <w:r w:rsidR="0026371F" w:rsidRPr="00DB7023">
        <w:rPr>
          <w:rFonts w:ascii="Arial Narrow" w:hAnsi="Arial Narrow" w:cs="Arial"/>
          <w:color w:val="000000" w:themeColor="text1"/>
        </w:rPr>
        <w:t xml:space="preserve">5 </w:t>
      </w:r>
      <w:r w:rsidR="008111A9" w:rsidRPr="00DB7023">
        <w:rPr>
          <w:rFonts w:ascii="Arial Narrow" w:hAnsi="Arial Narrow" w:cs="Arial"/>
          <w:color w:val="000000" w:themeColor="text1"/>
        </w:rPr>
        <w:t xml:space="preserve">de </w:t>
      </w:r>
      <w:r w:rsidR="006B24B5" w:rsidRPr="00DB7023">
        <w:rPr>
          <w:rFonts w:ascii="Arial Narrow" w:hAnsi="Arial Narrow" w:cs="Arial"/>
          <w:color w:val="000000" w:themeColor="text1"/>
        </w:rPr>
        <w:t>O</w:t>
      </w:r>
      <w:r w:rsidR="0026371F" w:rsidRPr="00DB7023">
        <w:rPr>
          <w:rFonts w:ascii="Arial Narrow" w:hAnsi="Arial Narrow" w:cs="Arial"/>
          <w:color w:val="000000" w:themeColor="text1"/>
        </w:rPr>
        <w:t xml:space="preserve">ctubre </w:t>
      </w:r>
      <w:r w:rsidR="008111A9" w:rsidRPr="00DB7023">
        <w:rPr>
          <w:rFonts w:ascii="Arial Narrow" w:hAnsi="Arial Narrow" w:cs="Arial"/>
          <w:color w:val="000000" w:themeColor="text1"/>
        </w:rPr>
        <w:t>y hasta el</w:t>
      </w:r>
      <w:r w:rsidR="006B24B5" w:rsidRPr="00DB7023">
        <w:rPr>
          <w:rFonts w:ascii="Arial Narrow" w:hAnsi="Arial Narrow" w:cs="Arial"/>
          <w:color w:val="000000" w:themeColor="text1"/>
        </w:rPr>
        <w:t xml:space="preserve"> miércoles</w:t>
      </w:r>
      <w:r w:rsidR="008111A9" w:rsidRPr="00DB7023">
        <w:rPr>
          <w:rFonts w:ascii="Arial Narrow" w:hAnsi="Arial Narrow" w:cs="Arial"/>
          <w:color w:val="000000" w:themeColor="text1"/>
        </w:rPr>
        <w:t xml:space="preserve"> </w:t>
      </w:r>
      <w:r w:rsidR="0026371F" w:rsidRPr="00DB7023">
        <w:rPr>
          <w:rFonts w:ascii="Arial Narrow" w:hAnsi="Arial Narrow" w:cs="Arial"/>
          <w:color w:val="000000" w:themeColor="text1"/>
        </w:rPr>
        <w:t xml:space="preserve">2 </w:t>
      </w:r>
      <w:r w:rsidR="008111A9" w:rsidRPr="00DB7023">
        <w:rPr>
          <w:rFonts w:ascii="Arial Narrow" w:hAnsi="Arial Narrow" w:cs="Arial"/>
          <w:color w:val="000000" w:themeColor="text1"/>
        </w:rPr>
        <w:t xml:space="preserve">de </w:t>
      </w:r>
      <w:r w:rsidR="006B24B5" w:rsidRPr="00DB7023">
        <w:rPr>
          <w:rFonts w:ascii="Arial Narrow" w:hAnsi="Arial Narrow" w:cs="Arial"/>
          <w:color w:val="000000" w:themeColor="text1"/>
        </w:rPr>
        <w:t>N</w:t>
      </w:r>
      <w:r w:rsidR="0026371F" w:rsidRPr="00DB7023">
        <w:rPr>
          <w:rFonts w:ascii="Arial Narrow" w:hAnsi="Arial Narrow" w:cs="Arial"/>
          <w:color w:val="000000" w:themeColor="text1"/>
        </w:rPr>
        <w:t>oviembre</w:t>
      </w:r>
      <w:r w:rsidR="00A67D7A">
        <w:rPr>
          <w:rFonts w:ascii="Arial Narrow" w:hAnsi="Arial Narrow" w:cs="Arial"/>
          <w:color w:val="000000" w:themeColor="text1"/>
        </w:rPr>
        <w:t xml:space="preserve"> estará abierta</w:t>
      </w:r>
      <w:r w:rsidR="008111A9" w:rsidRPr="00DB7023">
        <w:rPr>
          <w:rFonts w:ascii="Arial Narrow" w:hAnsi="Arial Narrow" w:cs="Arial"/>
          <w:color w:val="000000" w:themeColor="text1"/>
        </w:rPr>
        <w:t xml:space="preserve"> </w:t>
      </w:r>
      <w:r w:rsidR="00690DDF">
        <w:rPr>
          <w:rFonts w:ascii="Arial Narrow" w:hAnsi="Arial Narrow" w:cs="Arial"/>
          <w:color w:val="000000" w:themeColor="text1"/>
        </w:rPr>
        <w:t xml:space="preserve">en </w:t>
      </w:r>
      <w:r>
        <w:rPr>
          <w:rFonts w:ascii="Arial Narrow" w:hAnsi="Arial Narrow" w:cs="Arial"/>
          <w:color w:val="000000" w:themeColor="text1"/>
        </w:rPr>
        <w:t>Colombia</w:t>
      </w:r>
      <w:r w:rsidR="004D146E">
        <w:rPr>
          <w:rFonts w:ascii="Arial Narrow" w:hAnsi="Arial Narrow" w:cs="Arial"/>
          <w:color w:val="000000" w:themeColor="text1"/>
        </w:rPr>
        <w:t xml:space="preserve"> </w:t>
      </w:r>
      <w:r w:rsidR="008111A9" w:rsidRPr="00DB7023">
        <w:rPr>
          <w:rFonts w:ascii="Arial Narrow" w:hAnsi="Arial Narrow" w:cs="Arial"/>
          <w:color w:val="000000" w:themeColor="text1"/>
        </w:rPr>
        <w:t>la</w:t>
      </w:r>
      <w:r w:rsidR="006B24B5" w:rsidRPr="00DB7023">
        <w:rPr>
          <w:rFonts w:ascii="Arial Narrow" w:hAnsi="Arial Narrow" w:cs="Arial"/>
          <w:color w:val="000000" w:themeColor="text1"/>
        </w:rPr>
        <w:t xml:space="preserve"> aplicación a</w:t>
      </w:r>
      <w:r w:rsidR="008111A9" w:rsidRPr="00DB7023">
        <w:rPr>
          <w:rFonts w:ascii="Arial Narrow" w:hAnsi="Arial Narrow" w:cs="Arial"/>
          <w:color w:val="000000" w:themeColor="text1"/>
        </w:rPr>
        <w:t xml:space="preserve">l </w:t>
      </w:r>
      <w:r w:rsidR="008111A9" w:rsidRPr="00DB7023">
        <w:rPr>
          <w:rFonts w:ascii="Arial Narrow" w:hAnsi="Arial Narrow" w:cs="Arial"/>
          <w:b/>
          <w:color w:val="000000" w:themeColor="text1"/>
        </w:rPr>
        <w:t>Programa de Futuros Líderes</w:t>
      </w:r>
      <w:r w:rsidR="006B24B5" w:rsidRPr="00DB7023">
        <w:rPr>
          <w:rFonts w:ascii="Arial Narrow" w:hAnsi="Arial Narrow" w:cs="Arial"/>
          <w:b/>
          <w:color w:val="000000" w:themeColor="text1"/>
        </w:rPr>
        <w:t>-</w:t>
      </w:r>
      <w:proofErr w:type="spellStart"/>
      <w:r w:rsidR="008111A9" w:rsidRPr="006B24B5">
        <w:rPr>
          <w:rFonts w:ascii="Arial Narrow" w:hAnsi="Arial Narrow" w:cs="Arial"/>
          <w:b/>
          <w:color w:val="000000" w:themeColor="text1"/>
        </w:rPr>
        <w:t>T</w:t>
      </w:r>
      <w:r w:rsidR="00EF0B9B" w:rsidRPr="006B24B5">
        <w:rPr>
          <w:rFonts w:ascii="Arial Narrow" w:hAnsi="Arial Narrow" w:cs="Arial"/>
          <w:b/>
          <w:color w:val="000000" w:themeColor="text1"/>
        </w:rPr>
        <w:t>rainees</w:t>
      </w:r>
      <w:proofErr w:type="spellEnd"/>
      <w:r w:rsidR="00B968C8" w:rsidRPr="006B24B5">
        <w:rPr>
          <w:rFonts w:ascii="Arial Narrow" w:hAnsi="Arial Narrow" w:cs="Arial"/>
          <w:b/>
          <w:color w:val="000000" w:themeColor="text1"/>
        </w:rPr>
        <w:t xml:space="preserve"> 2017</w:t>
      </w:r>
      <w:r w:rsidR="006B24B5" w:rsidRPr="00DB7023">
        <w:rPr>
          <w:rFonts w:ascii="Arial Narrow" w:hAnsi="Arial Narrow" w:cs="Arial"/>
          <w:b/>
          <w:color w:val="000000" w:themeColor="text1"/>
        </w:rPr>
        <w:t xml:space="preserve"> </w:t>
      </w:r>
      <w:r w:rsidR="006B24B5" w:rsidRPr="00DB7023">
        <w:rPr>
          <w:rFonts w:ascii="Arial Narrow" w:hAnsi="Arial Narrow" w:cs="Arial"/>
          <w:color w:val="000000" w:themeColor="text1"/>
        </w:rPr>
        <w:t>de Unilever Middle Americas</w:t>
      </w:r>
      <w:r w:rsidR="00E826E1">
        <w:rPr>
          <w:rFonts w:ascii="Arial Narrow" w:hAnsi="Arial Narrow" w:cs="Arial"/>
          <w:color w:val="000000" w:themeColor="text1"/>
        </w:rPr>
        <w:t xml:space="preserve">, </w:t>
      </w:r>
      <w:r w:rsidR="00A67D7A">
        <w:rPr>
          <w:rFonts w:ascii="Arial Narrow" w:hAnsi="Arial Narrow" w:cs="Arial"/>
          <w:color w:val="000000" w:themeColor="text1"/>
        </w:rPr>
        <w:t xml:space="preserve">un programa de clase mundial </w:t>
      </w:r>
      <w:r w:rsidR="00E40548" w:rsidRPr="000F4380">
        <w:rPr>
          <w:rFonts w:ascii="Arial Narrow" w:hAnsi="Arial Narrow" w:cs="Arial"/>
          <w:color w:val="000000" w:themeColor="text1"/>
        </w:rPr>
        <w:t xml:space="preserve">de Unilever que, </w:t>
      </w:r>
      <w:r w:rsidR="00E40548" w:rsidRPr="000F4380">
        <w:rPr>
          <w:rFonts w:ascii="Arial Narrow" w:hAnsi="Arial Narrow"/>
          <w:color w:val="000000" w:themeColor="text1"/>
        </w:rPr>
        <w:t>desde hace más de 20 años,</w:t>
      </w:r>
      <w:r w:rsidR="00E40548" w:rsidRPr="000F4380">
        <w:rPr>
          <w:rFonts w:ascii="Arial Narrow" w:hAnsi="Arial Narrow"/>
          <w:color w:val="000000" w:themeColor="text1"/>
          <w:lang w:val="es-CO"/>
        </w:rPr>
        <w:t xml:space="preserve"> </w:t>
      </w:r>
      <w:r w:rsidR="00E40548">
        <w:rPr>
          <w:rFonts w:ascii="Arial Narrow" w:hAnsi="Arial Narrow"/>
          <w:color w:val="000000" w:themeColor="text1"/>
          <w:lang w:val="es-CO"/>
        </w:rPr>
        <w:t>ha tenido</w:t>
      </w:r>
      <w:r w:rsidR="00E40548" w:rsidRPr="000F4380">
        <w:rPr>
          <w:rFonts w:ascii="Arial Narrow" w:hAnsi="Arial Narrow"/>
          <w:color w:val="000000" w:themeColor="text1"/>
          <w:lang w:val="es-CO"/>
        </w:rPr>
        <w:t xml:space="preserve"> como propósito la formación de jóvenes talentos y el desarrollo de </w:t>
      </w:r>
      <w:r w:rsidR="00E40548">
        <w:rPr>
          <w:rFonts w:ascii="Arial Narrow" w:hAnsi="Arial Narrow"/>
          <w:color w:val="000000" w:themeColor="text1"/>
          <w:lang w:val="es-CO"/>
        </w:rPr>
        <w:t xml:space="preserve">los </w:t>
      </w:r>
      <w:r w:rsidR="00E40548" w:rsidRPr="000F4380">
        <w:rPr>
          <w:rFonts w:ascii="Arial Narrow" w:hAnsi="Arial Narrow"/>
          <w:color w:val="000000" w:themeColor="text1"/>
          <w:lang w:val="es-CO"/>
        </w:rPr>
        <w:t>líderes</w:t>
      </w:r>
      <w:r w:rsidR="00E40548">
        <w:rPr>
          <w:rFonts w:ascii="Arial Narrow" w:hAnsi="Arial Narrow" w:cs="Arial"/>
          <w:color w:val="000000" w:themeColor="text1"/>
        </w:rPr>
        <w:t xml:space="preserve"> del futuro</w:t>
      </w:r>
      <w:r w:rsidR="006B24B5" w:rsidRPr="00DB7023">
        <w:rPr>
          <w:rFonts w:ascii="Arial Narrow" w:hAnsi="Arial Narrow" w:cs="Arial"/>
          <w:color w:val="000000" w:themeColor="text1"/>
        </w:rPr>
        <w:t xml:space="preserve"> hoy</w:t>
      </w:r>
      <w:r w:rsidR="006B24B5" w:rsidRPr="006B24B5">
        <w:rPr>
          <w:rFonts w:ascii="Arial Narrow" w:hAnsi="Arial Narrow" w:cs="Arial"/>
          <w:color w:val="000000" w:themeColor="text1"/>
        </w:rPr>
        <w:t xml:space="preserve">, </w:t>
      </w:r>
      <w:r w:rsidR="00A67D7A">
        <w:rPr>
          <w:rFonts w:ascii="Arial Narrow" w:hAnsi="Arial Narrow" w:cs="Arial"/>
          <w:color w:val="000000" w:themeColor="text1"/>
        </w:rPr>
        <w:t xml:space="preserve">a través de un </w:t>
      </w:r>
      <w:r w:rsidR="006B24B5" w:rsidRPr="00DB7023">
        <w:rPr>
          <w:rFonts w:ascii="Arial Narrow" w:hAnsi="Arial Narrow" w:cs="Arial"/>
          <w:color w:val="000000" w:themeColor="text1"/>
        </w:rPr>
        <w:t xml:space="preserve">plan de desarrollo que </w:t>
      </w:r>
      <w:r w:rsidR="00E826E1">
        <w:rPr>
          <w:rFonts w:ascii="Arial Narrow" w:hAnsi="Arial Narrow" w:cs="Arial"/>
          <w:color w:val="000000" w:themeColor="text1"/>
        </w:rPr>
        <w:t xml:space="preserve">incluye la experiencia de relacionamiento con líderes del negocio </w:t>
      </w:r>
      <w:r w:rsidR="006B24B5" w:rsidRPr="00DB7023">
        <w:rPr>
          <w:rFonts w:ascii="Arial Narrow" w:hAnsi="Arial Narrow" w:cs="Arial"/>
          <w:color w:val="000000" w:themeColor="text1"/>
        </w:rPr>
        <w:t>y espacios de formación integral.</w:t>
      </w:r>
      <w:r w:rsidR="00E40548" w:rsidRPr="00E40548">
        <w:rPr>
          <w:rFonts w:ascii="Arial Narrow" w:hAnsi="Arial Narrow" w:cs="Arial"/>
          <w:color w:val="000000" w:themeColor="text1"/>
        </w:rPr>
        <w:t xml:space="preserve"> </w:t>
      </w:r>
    </w:p>
    <w:p w14:paraId="60C78F13" w14:textId="77777777" w:rsidR="006B24B5" w:rsidRDefault="006B24B5" w:rsidP="00DB7023">
      <w:pPr>
        <w:spacing w:after="0"/>
        <w:jc w:val="both"/>
        <w:rPr>
          <w:rFonts w:ascii="Arial Narrow" w:hAnsi="Arial Narrow" w:cs="Arial"/>
          <w:b/>
          <w:color w:val="000000" w:themeColor="text1"/>
        </w:rPr>
      </w:pPr>
    </w:p>
    <w:p w14:paraId="33B5F568" w14:textId="17943C31" w:rsidR="007C1E22" w:rsidRDefault="00E40548" w:rsidP="00DB7023">
      <w:pPr>
        <w:spacing w:after="0"/>
        <w:jc w:val="both"/>
        <w:rPr>
          <w:rFonts w:ascii="Arial Narrow" w:hAnsi="Arial Narrow" w:cs="Arial"/>
          <w:bCs/>
          <w:color w:val="000000" w:themeColor="text1"/>
          <w:lang w:val="es-CO"/>
        </w:rPr>
      </w:pPr>
      <w:r>
        <w:rPr>
          <w:rFonts w:ascii="Arial Narrow" w:hAnsi="Arial Narrow" w:cs="Arial"/>
          <w:color w:val="000000" w:themeColor="text1"/>
        </w:rPr>
        <w:t>E</w:t>
      </w:r>
      <w:r w:rsidR="006B24B5">
        <w:rPr>
          <w:rFonts w:ascii="Arial Narrow" w:hAnsi="Arial Narrow" w:cs="Arial"/>
          <w:color w:val="000000" w:themeColor="text1"/>
        </w:rPr>
        <w:t xml:space="preserve">ste año Unilever </w:t>
      </w:r>
      <w:r w:rsidR="008B7C18">
        <w:rPr>
          <w:rFonts w:ascii="Arial Narrow" w:hAnsi="Arial Narrow" w:cs="Arial"/>
          <w:color w:val="000000" w:themeColor="text1"/>
        </w:rPr>
        <w:t xml:space="preserve">con su campaña para este Programa </w:t>
      </w:r>
      <w:r w:rsidR="008B7C18" w:rsidRPr="008B7C18">
        <w:rPr>
          <w:rFonts w:ascii="Arial Narrow" w:hAnsi="Arial Narrow" w:cs="Arial"/>
          <w:b/>
          <w:color w:val="000000" w:themeColor="text1"/>
        </w:rPr>
        <w:t>“Crea tu propia historia”</w:t>
      </w:r>
      <w:r w:rsidR="008B7C18">
        <w:rPr>
          <w:rFonts w:ascii="Arial Narrow" w:hAnsi="Arial Narrow" w:cs="Arial"/>
          <w:b/>
          <w:color w:val="000000" w:themeColor="text1"/>
        </w:rPr>
        <w:t>,</w:t>
      </w:r>
      <w:r w:rsidR="008B7C18">
        <w:rPr>
          <w:rFonts w:ascii="Arial Narrow" w:hAnsi="Arial Narrow" w:cs="Arial"/>
          <w:color w:val="000000" w:themeColor="text1"/>
        </w:rPr>
        <w:t xml:space="preserve"> </w:t>
      </w:r>
      <w:r w:rsidR="006B24B5">
        <w:rPr>
          <w:rFonts w:ascii="Arial Narrow" w:hAnsi="Arial Narrow" w:cs="Arial"/>
          <w:color w:val="000000" w:themeColor="text1"/>
        </w:rPr>
        <w:t>trae un</w:t>
      </w:r>
      <w:r w:rsidR="00A67D7A">
        <w:rPr>
          <w:rFonts w:ascii="Arial Narrow" w:hAnsi="Arial Narrow" w:cs="Arial"/>
          <w:color w:val="000000" w:themeColor="text1"/>
        </w:rPr>
        <w:t>a propuesta nueva y diferente en su proceso de</w:t>
      </w:r>
      <w:r w:rsidR="006B24B5">
        <w:rPr>
          <w:rFonts w:ascii="Arial Narrow" w:hAnsi="Arial Narrow" w:cs="Arial"/>
          <w:color w:val="000000" w:themeColor="text1"/>
        </w:rPr>
        <w:t xml:space="preserve"> selección</w:t>
      </w:r>
      <w:r w:rsidR="00E826E1">
        <w:rPr>
          <w:rFonts w:ascii="Arial Narrow" w:hAnsi="Arial Narrow" w:cs="Arial"/>
          <w:color w:val="000000" w:themeColor="text1"/>
        </w:rPr>
        <w:t>. A</w:t>
      </w:r>
      <w:r w:rsidR="006B24B5">
        <w:rPr>
          <w:rFonts w:ascii="Arial Narrow" w:hAnsi="Arial Narrow" w:cs="Arial"/>
          <w:color w:val="000000" w:themeColor="text1"/>
        </w:rPr>
        <w:t xml:space="preserve">hora será </w:t>
      </w:r>
      <w:r w:rsidR="003A521D">
        <w:rPr>
          <w:rFonts w:ascii="Arial Narrow" w:hAnsi="Arial Narrow" w:cs="Arial"/>
          <w:color w:val="000000" w:themeColor="text1"/>
        </w:rPr>
        <w:t xml:space="preserve">un proceso digital, </w:t>
      </w:r>
      <w:r w:rsidR="00A67D7A">
        <w:rPr>
          <w:rFonts w:ascii="Arial Narrow" w:hAnsi="Arial Narrow" w:cs="Arial"/>
          <w:color w:val="000000" w:themeColor="text1"/>
        </w:rPr>
        <w:t>“</w:t>
      </w:r>
      <w:proofErr w:type="spellStart"/>
      <w:r w:rsidR="003A521D">
        <w:rPr>
          <w:rFonts w:ascii="Arial Narrow" w:hAnsi="Arial Narrow" w:cs="Arial"/>
          <w:color w:val="000000" w:themeColor="text1"/>
        </w:rPr>
        <w:t>mobile</w:t>
      </w:r>
      <w:proofErr w:type="spellEnd"/>
      <w:r w:rsidR="00A67D7A">
        <w:rPr>
          <w:rFonts w:ascii="Arial Narrow" w:hAnsi="Arial Narrow" w:cs="Arial"/>
          <w:color w:val="000000" w:themeColor="text1"/>
        </w:rPr>
        <w:t>”</w:t>
      </w:r>
      <w:r w:rsidR="003A521D">
        <w:rPr>
          <w:rFonts w:ascii="Arial Narrow" w:hAnsi="Arial Narrow" w:cs="Arial"/>
          <w:color w:val="000000" w:themeColor="text1"/>
        </w:rPr>
        <w:t>, disruptivo e inclusivo</w:t>
      </w:r>
      <w:r w:rsidR="00A44E7A">
        <w:rPr>
          <w:rFonts w:ascii="Arial Narrow" w:hAnsi="Arial Narrow" w:cs="Arial"/>
          <w:color w:val="000000" w:themeColor="text1"/>
        </w:rPr>
        <w:t xml:space="preserve"> </w:t>
      </w:r>
      <w:r w:rsidR="003A521D">
        <w:rPr>
          <w:rFonts w:ascii="Arial Narrow" w:hAnsi="Arial Narrow" w:cs="Arial"/>
          <w:color w:val="000000" w:themeColor="text1"/>
        </w:rPr>
        <w:t>que</w:t>
      </w:r>
      <w:r w:rsidR="003A521D">
        <w:rPr>
          <w:rFonts w:ascii="Arial Narrow" w:hAnsi="Arial Narrow" w:cs="Arial"/>
          <w:b/>
          <w:bCs/>
          <w:color w:val="000000" w:themeColor="text1"/>
        </w:rPr>
        <w:t xml:space="preserve"> </w:t>
      </w:r>
      <w:proofErr w:type="gramStart"/>
      <w:r w:rsidR="003A521D" w:rsidRPr="00DB7023">
        <w:rPr>
          <w:rFonts w:ascii="Arial Narrow" w:hAnsi="Arial Narrow" w:cs="Arial"/>
          <w:bCs/>
          <w:color w:val="000000" w:themeColor="text1"/>
        </w:rPr>
        <w:t>redefinirá</w:t>
      </w:r>
      <w:proofErr w:type="gramEnd"/>
      <w:r w:rsidR="003A521D">
        <w:rPr>
          <w:rFonts w:ascii="Arial Narrow" w:hAnsi="Arial Narrow" w:cs="Arial"/>
          <w:bCs/>
          <w:color w:val="000000" w:themeColor="text1"/>
        </w:rPr>
        <w:t xml:space="preserve"> la experiencia de nuestros candidatos y la hará más </w:t>
      </w:r>
      <w:r w:rsidR="003A521D">
        <w:rPr>
          <w:rFonts w:ascii="Arial Narrow" w:hAnsi="Arial Narrow" w:cs="Arial"/>
          <w:bCs/>
          <w:color w:val="000000" w:themeColor="text1"/>
          <w:lang w:val="es-CO"/>
        </w:rPr>
        <w:t>confiable, a</w:t>
      </w:r>
      <w:r>
        <w:rPr>
          <w:rFonts w:ascii="Arial Narrow" w:hAnsi="Arial Narrow" w:cs="Arial"/>
          <w:bCs/>
          <w:color w:val="000000" w:themeColor="text1"/>
          <w:lang w:val="es-CO"/>
        </w:rPr>
        <w:t>cce</w:t>
      </w:r>
      <w:r w:rsidR="003A521D">
        <w:rPr>
          <w:rFonts w:ascii="Arial Narrow" w:hAnsi="Arial Narrow" w:cs="Arial"/>
          <w:bCs/>
          <w:color w:val="000000" w:themeColor="text1"/>
          <w:lang w:val="es-CO"/>
        </w:rPr>
        <w:t>sible, d</w:t>
      </w:r>
      <w:r>
        <w:rPr>
          <w:rFonts w:ascii="Arial Narrow" w:hAnsi="Arial Narrow" w:cs="Arial"/>
          <w:bCs/>
          <w:color w:val="000000" w:themeColor="text1"/>
          <w:lang w:val="es-CO"/>
        </w:rPr>
        <w:t>ivertida</w:t>
      </w:r>
      <w:r w:rsidR="003A521D">
        <w:rPr>
          <w:rFonts w:ascii="Arial Narrow" w:hAnsi="Arial Narrow" w:cs="Arial"/>
          <w:bCs/>
          <w:color w:val="000000" w:themeColor="text1"/>
          <w:lang w:val="es-CO"/>
        </w:rPr>
        <w:t xml:space="preserve"> y</w:t>
      </w:r>
      <w:r w:rsidR="00DF1B3E" w:rsidRPr="00DB7023">
        <w:rPr>
          <w:rFonts w:ascii="Arial Narrow" w:hAnsi="Arial Narrow" w:cs="Arial"/>
          <w:bCs/>
          <w:color w:val="000000" w:themeColor="text1"/>
          <w:lang w:val="es-CO"/>
        </w:rPr>
        <w:t xml:space="preserve"> relevante</w:t>
      </w:r>
      <w:r w:rsidR="00A67D7A">
        <w:rPr>
          <w:rFonts w:ascii="Arial Narrow" w:hAnsi="Arial Narrow" w:cs="Arial"/>
          <w:bCs/>
          <w:color w:val="000000" w:themeColor="text1"/>
          <w:lang w:val="es-CO"/>
        </w:rPr>
        <w:t>. Esta</w:t>
      </w:r>
      <w:r w:rsidR="00E826E1">
        <w:rPr>
          <w:rFonts w:ascii="Arial Narrow" w:hAnsi="Arial Narrow" w:cs="Arial"/>
          <w:bCs/>
          <w:color w:val="000000" w:themeColor="text1"/>
          <w:lang w:val="es-CO"/>
        </w:rPr>
        <w:t xml:space="preserve"> les permitirá </w:t>
      </w:r>
      <w:r w:rsidR="00E826E1" w:rsidRPr="00DB7023">
        <w:rPr>
          <w:rFonts w:ascii="Arial Narrow" w:hAnsi="Arial Narrow" w:cs="Arial"/>
          <w:bCs/>
          <w:color w:val="000000" w:themeColor="text1"/>
          <w:lang w:val="es-CO"/>
        </w:rPr>
        <w:t>most</w:t>
      </w:r>
      <w:r w:rsidR="00E826E1">
        <w:rPr>
          <w:rFonts w:ascii="Arial Narrow" w:hAnsi="Arial Narrow" w:cs="Arial"/>
          <w:bCs/>
          <w:color w:val="000000" w:themeColor="text1"/>
          <w:lang w:val="es-CO"/>
        </w:rPr>
        <w:t xml:space="preserve">rar sus habilidades a su tiempo y </w:t>
      </w:r>
      <w:r w:rsidR="00E826E1" w:rsidRPr="00DB7023">
        <w:rPr>
          <w:rFonts w:ascii="Arial Narrow" w:hAnsi="Arial Narrow" w:cs="Arial"/>
          <w:bCs/>
          <w:color w:val="000000" w:themeColor="text1"/>
          <w:lang w:val="es-CO"/>
        </w:rPr>
        <w:t>en su ambiente</w:t>
      </w:r>
      <w:r w:rsidR="00E826E1">
        <w:rPr>
          <w:rFonts w:ascii="Arial Narrow" w:hAnsi="Arial Narrow" w:cs="Arial"/>
          <w:bCs/>
          <w:color w:val="000000" w:themeColor="text1"/>
          <w:lang w:val="es-CO"/>
        </w:rPr>
        <w:t xml:space="preserve">, </w:t>
      </w:r>
      <w:r w:rsidR="00E826E1" w:rsidRPr="00DB7023">
        <w:rPr>
          <w:rFonts w:ascii="Arial Narrow" w:hAnsi="Arial Narrow" w:cs="Arial"/>
          <w:bCs/>
          <w:color w:val="000000" w:themeColor="text1"/>
          <w:lang w:val="es-CO"/>
        </w:rPr>
        <w:t>preguntar y entender mejor el proceso</w:t>
      </w:r>
      <w:r w:rsidR="00E826E1">
        <w:rPr>
          <w:rFonts w:ascii="Arial Narrow" w:hAnsi="Arial Narrow" w:cs="Arial"/>
          <w:bCs/>
          <w:color w:val="000000" w:themeColor="text1"/>
          <w:lang w:val="es-CO"/>
        </w:rPr>
        <w:t xml:space="preserve">, tener una verdadera ‘prueba’ de Unilever desde el inicio y recibir </w:t>
      </w:r>
      <w:r w:rsidR="003A521D">
        <w:rPr>
          <w:rFonts w:ascii="Arial Narrow" w:hAnsi="Arial Narrow" w:cs="Arial"/>
          <w:bCs/>
          <w:color w:val="000000" w:themeColor="text1"/>
          <w:lang w:val="es-CO"/>
        </w:rPr>
        <w:t>retroalimentación constante</w:t>
      </w:r>
      <w:r w:rsidR="00E826E1">
        <w:rPr>
          <w:rFonts w:ascii="Arial Narrow" w:hAnsi="Arial Narrow" w:cs="Arial"/>
          <w:bCs/>
          <w:color w:val="000000" w:themeColor="text1"/>
          <w:lang w:val="es-CO"/>
        </w:rPr>
        <w:t>.</w:t>
      </w:r>
    </w:p>
    <w:p w14:paraId="7ADCA221" w14:textId="77777777" w:rsidR="00E40548" w:rsidRPr="003A521D" w:rsidRDefault="00E40548" w:rsidP="00DB7023">
      <w:pPr>
        <w:spacing w:after="0"/>
        <w:jc w:val="both"/>
        <w:rPr>
          <w:rFonts w:ascii="Arial Narrow" w:hAnsi="Arial Narrow" w:cs="Arial"/>
          <w:bCs/>
          <w:color w:val="000000" w:themeColor="text1"/>
          <w:lang w:val="es-CO"/>
        </w:rPr>
      </w:pPr>
    </w:p>
    <w:p w14:paraId="6A37C4B3" w14:textId="77777777" w:rsidR="00E826E1" w:rsidRPr="00E826E1" w:rsidRDefault="00E826E1" w:rsidP="00E826E1">
      <w:pPr>
        <w:spacing w:after="0"/>
        <w:jc w:val="both"/>
        <w:rPr>
          <w:rFonts w:ascii="Arial Narrow" w:hAnsi="Arial Narrow" w:cs="Arial"/>
          <w:color w:val="000000" w:themeColor="text1"/>
          <w:lang w:val="es-ES_tradnl"/>
        </w:rPr>
      </w:pPr>
      <w:r w:rsidRPr="00E826E1">
        <w:rPr>
          <w:rFonts w:ascii="Arial Narrow" w:hAnsi="Arial Narrow"/>
          <w:color w:val="000000" w:themeColor="text1"/>
          <w:lang w:val="es-CO"/>
        </w:rPr>
        <w:t>El Programa de Futuros Líderes-</w:t>
      </w:r>
      <w:proofErr w:type="spellStart"/>
      <w:r w:rsidRPr="00E826E1">
        <w:rPr>
          <w:rFonts w:ascii="Arial Narrow" w:hAnsi="Arial Narrow"/>
          <w:color w:val="000000" w:themeColor="text1"/>
          <w:lang w:val="es-CO"/>
        </w:rPr>
        <w:t>Trainees</w:t>
      </w:r>
      <w:proofErr w:type="spellEnd"/>
      <w:r w:rsidRPr="00E826E1">
        <w:rPr>
          <w:rFonts w:ascii="Arial Narrow" w:hAnsi="Arial Narrow"/>
          <w:color w:val="000000" w:themeColor="text1"/>
          <w:lang w:val="es-CO"/>
        </w:rPr>
        <w:t xml:space="preserve"> ha generado un esquema de desarrollo, crecimiento personal y profesional desde sus inicios, gracias al cual en los últimos 5 años más de 60 jóvenes en la región de Middle Americas (Andina y Centro América), entre ellos varios colombianos(as), empezaron su carrera en la multinacional Unilever y hoy son líderes </w:t>
      </w:r>
      <w:r w:rsidRPr="00E826E1">
        <w:rPr>
          <w:rFonts w:ascii="Arial Narrow" w:hAnsi="Arial Narrow" w:cs="Arial"/>
          <w:color w:val="000000" w:themeColor="text1"/>
          <w:lang w:val="es-ES_tradnl"/>
        </w:rPr>
        <w:t>en Latinoamérica y otras regiones del mundo.</w:t>
      </w:r>
    </w:p>
    <w:p w14:paraId="47239251" w14:textId="77777777" w:rsidR="0037714F" w:rsidRDefault="0037714F" w:rsidP="00DB7023">
      <w:pPr>
        <w:spacing w:after="0"/>
        <w:jc w:val="both"/>
        <w:rPr>
          <w:rFonts w:ascii="Arial Narrow" w:hAnsi="Arial Narrow" w:cs="Arial"/>
          <w:color w:val="000000" w:themeColor="text1"/>
          <w:lang w:val="es-ES"/>
        </w:rPr>
      </w:pPr>
    </w:p>
    <w:p w14:paraId="6B1ADB01" w14:textId="74669FD5" w:rsidR="00965F48" w:rsidRPr="00610032" w:rsidRDefault="00965F48" w:rsidP="00965F48">
      <w:pPr>
        <w:spacing w:after="0"/>
        <w:jc w:val="both"/>
        <w:rPr>
          <w:rFonts w:ascii="Arial Narrow" w:hAnsi="Arial Narrow" w:cs="Arial"/>
          <w:color w:val="000000" w:themeColor="text1"/>
          <w:lang w:val="es-CO"/>
        </w:rPr>
      </w:pPr>
      <w:r>
        <w:rPr>
          <w:rFonts w:ascii="Arial Narrow" w:hAnsi="Arial Narrow"/>
          <w:i/>
          <w:iCs/>
          <w:color w:val="212121"/>
          <w:shd w:val="clear" w:color="auto" w:fill="FFFFFF"/>
        </w:rPr>
        <w:t xml:space="preserve">“Atraer al mejor talento es una de las prioridades de negocio que tenemos todos los líderes de Unilever. </w:t>
      </w:r>
      <w:r w:rsidR="00E826E1">
        <w:rPr>
          <w:rFonts w:ascii="Arial Narrow" w:hAnsi="Arial Narrow"/>
          <w:i/>
          <w:iCs/>
          <w:color w:val="212121"/>
          <w:shd w:val="clear" w:color="auto" w:fill="FFFFFF"/>
        </w:rPr>
        <w:t>El programa de Futuros Líderes -</w:t>
      </w:r>
      <w:proofErr w:type="spellStart"/>
      <w:r w:rsidR="00E826E1">
        <w:rPr>
          <w:rFonts w:ascii="Arial Narrow" w:hAnsi="Arial Narrow"/>
          <w:i/>
          <w:iCs/>
          <w:color w:val="212121"/>
          <w:shd w:val="clear" w:color="auto" w:fill="FFFFFF"/>
        </w:rPr>
        <w:t>Trainees</w:t>
      </w:r>
      <w:proofErr w:type="spellEnd"/>
      <w:r>
        <w:rPr>
          <w:rFonts w:ascii="Arial Narrow" w:hAnsi="Arial Narrow"/>
          <w:i/>
          <w:iCs/>
          <w:color w:val="212121"/>
          <w:shd w:val="clear" w:color="auto" w:fill="FFFFFF"/>
        </w:rPr>
        <w:t xml:space="preserve"> es nuestra principal estrategia de selección de jóvenes talentos de alto potencial que aspiran a hacer una carrera profesional exitosa y de largo plazo en nuestra compañía. El plan de desarrollo para los seleccionados es una combinación entre la constante interacción con líderes de la organización, la participación en proyectos críticos para el negocio y la exposición a experiencias de liderazgo </w:t>
      </w:r>
      <w:r>
        <w:rPr>
          <w:rFonts w:ascii="Arial Narrow" w:hAnsi="Arial Narrow"/>
          <w:i/>
          <w:iCs/>
          <w:color w:val="212121"/>
          <w:shd w:val="clear" w:color="auto" w:fill="FFFFFF"/>
        </w:rPr>
        <w:lastRenderedPageBreak/>
        <w:t>retadoras desde el inicio de la vinculación. Ésta mezcla hace del programa una oportunidad única para maximizar el potencial de cada ind</w:t>
      </w:r>
      <w:r w:rsidR="00E826E1">
        <w:rPr>
          <w:rFonts w:ascii="Arial Narrow" w:hAnsi="Arial Narrow"/>
          <w:i/>
          <w:iCs/>
          <w:color w:val="212121"/>
          <w:shd w:val="clear" w:color="auto" w:fill="FFFFFF"/>
        </w:rPr>
        <w:t>ividuo a la vez que los prepara</w:t>
      </w:r>
      <w:r>
        <w:rPr>
          <w:rFonts w:ascii="Arial Narrow" w:hAnsi="Arial Narrow"/>
          <w:i/>
          <w:iCs/>
          <w:color w:val="212121"/>
          <w:shd w:val="clear" w:color="auto" w:fill="FFFFFF"/>
        </w:rPr>
        <w:t xml:space="preserve"> para ocupar posiciones clave en Unilever dentro y fuera de nuestra región.”, </w:t>
      </w:r>
      <w:r w:rsidRPr="00610032">
        <w:rPr>
          <w:rFonts w:ascii="Arial Narrow" w:hAnsi="Arial Narrow"/>
          <w:iCs/>
          <w:color w:val="212121"/>
          <w:shd w:val="clear" w:color="auto" w:fill="FFFFFF"/>
        </w:rPr>
        <w:t>a</w:t>
      </w:r>
      <w:r w:rsidRPr="00610032">
        <w:rPr>
          <w:rFonts w:ascii="Arial Narrow" w:hAnsi="Arial Narrow" w:cs="OpenSans"/>
          <w:color w:val="000000" w:themeColor="text1"/>
          <w:lang w:val="es-ES"/>
        </w:rPr>
        <w:t xml:space="preserve">firma Hugo Salcedo, Vicepresidente de Recursos Humanos para Unilever Middle </w:t>
      </w:r>
      <w:r w:rsidRPr="00610032">
        <w:rPr>
          <w:rFonts w:ascii="Arial Narrow" w:hAnsi="Arial Narrow" w:cs="Arial"/>
          <w:color w:val="000000" w:themeColor="text1"/>
          <w:lang w:val="es-CO"/>
        </w:rPr>
        <w:t xml:space="preserve">Americas. </w:t>
      </w:r>
    </w:p>
    <w:p w14:paraId="605D01CC" w14:textId="77777777" w:rsidR="00965F48" w:rsidRPr="00965F48" w:rsidRDefault="00965F48" w:rsidP="00DB7023">
      <w:pPr>
        <w:spacing w:after="0"/>
        <w:jc w:val="both"/>
        <w:rPr>
          <w:rFonts w:ascii="Arial Narrow" w:hAnsi="Arial Narrow" w:cs="Arial"/>
          <w:color w:val="000000" w:themeColor="text1"/>
          <w:lang w:val="es-CO"/>
        </w:rPr>
      </w:pPr>
    </w:p>
    <w:p w14:paraId="357EC138" w14:textId="75DED169" w:rsidR="00D96B1B" w:rsidRPr="00E826E1" w:rsidRDefault="00D96B1B" w:rsidP="00DB7023">
      <w:pPr>
        <w:spacing w:after="0"/>
        <w:jc w:val="both"/>
        <w:rPr>
          <w:rFonts w:ascii="Arial Narrow" w:hAnsi="Arial Narrow" w:cs="Tahoma"/>
          <w:i/>
          <w:lang w:val="es-CO"/>
        </w:rPr>
      </w:pPr>
      <w:r w:rsidRPr="0068778D">
        <w:rPr>
          <w:rFonts w:ascii="Arial Narrow" w:hAnsi="Arial Narrow" w:cs="Tahoma"/>
          <w:b/>
          <w:u w:val="single"/>
          <w:lang w:val="es-CO"/>
        </w:rPr>
        <w:t xml:space="preserve">¿Cómo </w:t>
      </w:r>
      <w:r w:rsidR="00A44E7A">
        <w:rPr>
          <w:rFonts w:ascii="Arial Narrow" w:hAnsi="Arial Narrow" w:cs="Tahoma"/>
          <w:b/>
          <w:u w:val="single"/>
          <w:lang w:val="es-CO"/>
        </w:rPr>
        <w:t>aplicar</w:t>
      </w:r>
      <w:r w:rsidRPr="0068778D">
        <w:rPr>
          <w:rFonts w:ascii="Arial Narrow" w:hAnsi="Arial Narrow" w:cs="Tahoma"/>
          <w:b/>
          <w:u w:val="single"/>
          <w:lang w:val="es-CO"/>
        </w:rPr>
        <w:t>?</w:t>
      </w:r>
      <w:r w:rsidR="00A44E7A" w:rsidRPr="00DB7023">
        <w:rPr>
          <w:rFonts w:ascii="Arial Narrow" w:hAnsi="Arial Narrow" w:cs="Tahoma"/>
          <w:i/>
          <w:lang w:val="es-CO"/>
        </w:rPr>
        <w:t xml:space="preserve"> (</w:t>
      </w:r>
      <w:r w:rsidRPr="00DB7023">
        <w:rPr>
          <w:rFonts w:ascii="Arial Narrow" w:hAnsi="Arial Narrow"/>
          <w:i/>
          <w:lang w:val="es-CO"/>
        </w:rPr>
        <w:t xml:space="preserve">Inicio de inscripciones: </w:t>
      </w:r>
      <w:r w:rsidR="00A44E7A" w:rsidRPr="00DB7023">
        <w:rPr>
          <w:rFonts w:ascii="Arial Narrow" w:hAnsi="Arial Narrow"/>
          <w:i/>
          <w:lang w:val="es-CO"/>
        </w:rPr>
        <w:t xml:space="preserve">Miércoles </w:t>
      </w:r>
      <w:r w:rsidR="0026371F" w:rsidRPr="00DB7023">
        <w:rPr>
          <w:rFonts w:ascii="Arial Narrow" w:hAnsi="Arial Narrow"/>
          <w:i/>
          <w:lang w:val="es-CO"/>
        </w:rPr>
        <w:t xml:space="preserve">5 </w:t>
      </w:r>
      <w:r w:rsidR="00A44E7A" w:rsidRPr="00DB7023">
        <w:rPr>
          <w:rFonts w:ascii="Arial Narrow" w:hAnsi="Arial Narrow"/>
          <w:i/>
          <w:lang w:val="es-CO"/>
        </w:rPr>
        <w:t>O</w:t>
      </w:r>
      <w:r w:rsidRPr="00DB7023">
        <w:rPr>
          <w:rFonts w:ascii="Arial Narrow" w:hAnsi="Arial Narrow"/>
          <w:i/>
          <w:lang w:val="es-CO"/>
        </w:rPr>
        <w:t>ctubre</w:t>
      </w:r>
      <w:r w:rsidR="00A44E7A" w:rsidRPr="00DB7023">
        <w:rPr>
          <w:rFonts w:ascii="Arial Narrow" w:hAnsi="Arial Narrow"/>
          <w:i/>
          <w:lang w:val="es-CO"/>
        </w:rPr>
        <w:t xml:space="preserve"> / </w:t>
      </w:r>
      <w:r w:rsidRPr="00DB7023">
        <w:rPr>
          <w:rFonts w:ascii="Arial Narrow" w:hAnsi="Arial Narrow"/>
          <w:i/>
          <w:lang w:val="es-CO"/>
        </w:rPr>
        <w:t xml:space="preserve">Cierre de inscripciones: </w:t>
      </w:r>
      <w:r w:rsidR="00A44E7A" w:rsidRPr="00DB7023">
        <w:rPr>
          <w:rFonts w:ascii="Arial Narrow" w:hAnsi="Arial Narrow"/>
          <w:i/>
          <w:lang w:val="es-CO"/>
        </w:rPr>
        <w:t xml:space="preserve">Miércoles </w:t>
      </w:r>
      <w:r w:rsidR="0026371F" w:rsidRPr="00DB7023">
        <w:rPr>
          <w:rFonts w:ascii="Arial Narrow" w:hAnsi="Arial Narrow"/>
          <w:i/>
          <w:lang w:val="es-CO"/>
        </w:rPr>
        <w:t xml:space="preserve">2 de </w:t>
      </w:r>
      <w:r w:rsidR="00A44E7A" w:rsidRPr="00DB7023">
        <w:rPr>
          <w:rFonts w:ascii="Arial Narrow" w:hAnsi="Arial Narrow"/>
          <w:i/>
          <w:lang w:val="es-CO"/>
        </w:rPr>
        <w:t>N</w:t>
      </w:r>
      <w:r w:rsidR="0026371F" w:rsidRPr="00DB7023">
        <w:rPr>
          <w:rFonts w:ascii="Arial Narrow" w:hAnsi="Arial Narrow"/>
          <w:i/>
          <w:lang w:val="es-CO"/>
        </w:rPr>
        <w:t>oviembre</w:t>
      </w:r>
      <w:r w:rsidR="00A44E7A" w:rsidRPr="00DB7023">
        <w:rPr>
          <w:rFonts w:ascii="Arial Narrow" w:hAnsi="Arial Narrow"/>
          <w:i/>
          <w:lang w:val="es-CO"/>
        </w:rPr>
        <w:t>)</w:t>
      </w:r>
    </w:p>
    <w:p w14:paraId="46AC63B9" w14:textId="77777777" w:rsidR="00692AC4" w:rsidRDefault="00692AC4" w:rsidP="00DB7023">
      <w:pPr>
        <w:spacing w:after="0"/>
        <w:jc w:val="both"/>
        <w:rPr>
          <w:rFonts w:ascii="Arial Narrow" w:hAnsi="Arial Narrow"/>
          <w:lang w:val="es-CO"/>
        </w:rPr>
      </w:pPr>
    </w:p>
    <w:p w14:paraId="4F48114B" w14:textId="47E6E08C" w:rsidR="000401FE" w:rsidRDefault="006A71AB" w:rsidP="00DB7023">
      <w:pPr>
        <w:spacing w:after="0"/>
        <w:jc w:val="both"/>
        <w:rPr>
          <w:rFonts w:ascii="Arial Narrow" w:hAnsi="Arial Narrow"/>
          <w:lang w:val="es-CO"/>
        </w:rPr>
      </w:pPr>
      <w:r>
        <w:rPr>
          <w:rFonts w:ascii="Arial Narrow" w:hAnsi="Arial Narrow"/>
          <w:lang w:val="es-CO"/>
        </w:rPr>
        <w:t xml:space="preserve">Los interesados en </w:t>
      </w:r>
      <w:r w:rsidR="00A44E7A">
        <w:rPr>
          <w:rFonts w:ascii="Arial Narrow" w:hAnsi="Arial Narrow"/>
          <w:lang w:val="es-CO"/>
        </w:rPr>
        <w:t>hacer parte de este programa</w:t>
      </w:r>
      <w:r>
        <w:rPr>
          <w:rFonts w:ascii="Arial Narrow" w:hAnsi="Arial Narrow"/>
          <w:lang w:val="es-CO"/>
        </w:rPr>
        <w:t xml:space="preserve"> deben ingresar a la página</w:t>
      </w:r>
      <w:r w:rsidR="00A44E7A">
        <w:rPr>
          <w:rFonts w:ascii="Arial Narrow" w:hAnsi="Arial Narrow"/>
          <w:lang w:val="es-CO"/>
        </w:rPr>
        <w:t xml:space="preserve"> web </w:t>
      </w:r>
      <w:hyperlink r:id="rId8" w:history="1">
        <w:r w:rsidR="00A44E7A" w:rsidRPr="00EA23D7">
          <w:rPr>
            <w:rStyle w:val="Hipervnculo"/>
            <w:rFonts w:ascii="Arial Narrow" w:hAnsi="Arial Narrow"/>
            <w:lang w:val="es-CO"/>
          </w:rPr>
          <w:t>www.unilever-middleamericas.com/careers</w:t>
        </w:r>
      </w:hyperlink>
      <w:r w:rsidR="000401FE">
        <w:rPr>
          <w:rFonts w:ascii="Arial Narrow" w:hAnsi="Arial Narrow"/>
          <w:lang w:val="es-CO"/>
        </w:rPr>
        <w:t xml:space="preserve"> (o a nuestras redes sociales)</w:t>
      </w:r>
      <w:r w:rsidR="00CA32DD">
        <w:rPr>
          <w:rFonts w:ascii="Arial Narrow" w:hAnsi="Arial Narrow"/>
          <w:lang w:val="es-CO"/>
        </w:rPr>
        <w:t>,</w:t>
      </w:r>
      <w:r w:rsidR="00FD354C">
        <w:rPr>
          <w:rFonts w:ascii="Arial Narrow" w:hAnsi="Arial Narrow"/>
          <w:lang w:val="es-CO"/>
        </w:rPr>
        <w:t xml:space="preserve"> </w:t>
      </w:r>
      <w:r w:rsidR="000401FE">
        <w:rPr>
          <w:rFonts w:ascii="Arial Narrow" w:hAnsi="Arial Narrow"/>
          <w:lang w:val="es-CO"/>
        </w:rPr>
        <w:t xml:space="preserve">en donde </w:t>
      </w:r>
      <w:r w:rsidR="003A3710">
        <w:rPr>
          <w:rFonts w:ascii="Arial Narrow" w:hAnsi="Arial Narrow"/>
          <w:lang w:val="es-CO"/>
        </w:rPr>
        <w:t>encontrarán</w:t>
      </w:r>
      <w:r w:rsidR="00A44E7A">
        <w:rPr>
          <w:rFonts w:ascii="Arial Narrow" w:hAnsi="Arial Narrow"/>
          <w:lang w:val="es-CO"/>
        </w:rPr>
        <w:t xml:space="preserve"> las posiciones y áreas disponibles para aplicar</w:t>
      </w:r>
      <w:r w:rsidR="00E826E1">
        <w:rPr>
          <w:rFonts w:ascii="Arial Narrow" w:hAnsi="Arial Narrow"/>
          <w:lang w:val="es-CO"/>
        </w:rPr>
        <w:t xml:space="preserve"> (sólo podrán aplicar a una</w:t>
      </w:r>
      <w:r w:rsidR="00690DDF">
        <w:rPr>
          <w:rFonts w:ascii="Arial Narrow" w:hAnsi="Arial Narrow"/>
          <w:lang w:val="es-CO"/>
        </w:rPr>
        <w:t xml:space="preserve"> posición)</w:t>
      </w:r>
      <w:r w:rsidR="00A67D7A">
        <w:rPr>
          <w:rFonts w:ascii="Arial Narrow" w:hAnsi="Arial Narrow"/>
          <w:lang w:val="es-CO"/>
        </w:rPr>
        <w:t xml:space="preserve">. </w:t>
      </w:r>
      <w:r w:rsidR="00251495">
        <w:rPr>
          <w:rFonts w:ascii="Arial Narrow" w:hAnsi="Arial Narrow"/>
          <w:lang w:val="es-CO"/>
        </w:rPr>
        <w:t>E</w:t>
      </w:r>
      <w:r w:rsidR="00CA32DD">
        <w:rPr>
          <w:rFonts w:ascii="Arial Narrow" w:hAnsi="Arial Narrow"/>
          <w:lang w:val="es-CO"/>
        </w:rPr>
        <w:t xml:space="preserve">l sistema </w:t>
      </w:r>
      <w:r w:rsidR="000401FE">
        <w:rPr>
          <w:rFonts w:ascii="Arial Narrow" w:hAnsi="Arial Narrow"/>
          <w:lang w:val="es-CO"/>
        </w:rPr>
        <w:t xml:space="preserve">los </w:t>
      </w:r>
      <w:r w:rsidR="00CA32DD">
        <w:rPr>
          <w:rFonts w:ascii="Arial Narrow" w:hAnsi="Arial Narrow"/>
          <w:lang w:val="es-CO"/>
        </w:rPr>
        <w:t>orientará</w:t>
      </w:r>
      <w:r w:rsidR="000401FE">
        <w:rPr>
          <w:rFonts w:ascii="Arial Narrow" w:hAnsi="Arial Narrow"/>
          <w:lang w:val="es-CO"/>
        </w:rPr>
        <w:t>,</w:t>
      </w:r>
      <w:r w:rsidR="003A3710">
        <w:rPr>
          <w:rFonts w:ascii="Arial Narrow" w:hAnsi="Arial Narrow"/>
          <w:lang w:val="es-CO"/>
        </w:rPr>
        <w:t xml:space="preserve"> de una manera </w:t>
      </w:r>
      <w:r>
        <w:rPr>
          <w:rFonts w:ascii="Arial Narrow" w:hAnsi="Arial Narrow"/>
          <w:lang w:val="es-CO"/>
        </w:rPr>
        <w:t>dinámica e innovadora</w:t>
      </w:r>
      <w:r w:rsidR="000401FE">
        <w:rPr>
          <w:rFonts w:ascii="Arial Narrow" w:hAnsi="Arial Narrow"/>
          <w:lang w:val="es-CO"/>
        </w:rPr>
        <w:t>,</w:t>
      </w:r>
      <w:r w:rsidR="00CA32DD">
        <w:rPr>
          <w:rFonts w:ascii="Arial Narrow" w:hAnsi="Arial Narrow"/>
          <w:lang w:val="es-CO"/>
        </w:rPr>
        <w:t xml:space="preserve"> </w:t>
      </w:r>
      <w:r w:rsidR="00D63905">
        <w:rPr>
          <w:rFonts w:ascii="Arial Narrow" w:hAnsi="Arial Narrow"/>
          <w:lang w:val="es-CO"/>
        </w:rPr>
        <w:t xml:space="preserve">durante las </w:t>
      </w:r>
      <w:r w:rsidR="00A44E7A">
        <w:rPr>
          <w:rFonts w:ascii="Arial Narrow" w:hAnsi="Arial Narrow"/>
          <w:lang w:val="es-CO"/>
        </w:rPr>
        <w:t xml:space="preserve">diferentes </w:t>
      </w:r>
      <w:r w:rsidR="00D63905">
        <w:rPr>
          <w:rFonts w:ascii="Arial Narrow" w:hAnsi="Arial Narrow"/>
          <w:lang w:val="es-CO"/>
        </w:rPr>
        <w:t xml:space="preserve">etapas </w:t>
      </w:r>
      <w:r w:rsidR="00A44E7A">
        <w:rPr>
          <w:rFonts w:ascii="Arial Narrow" w:hAnsi="Arial Narrow"/>
          <w:lang w:val="es-CO"/>
        </w:rPr>
        <w:t>d</w:t>
      </w:r>
      <w:r w:rsidR="00D63905">
        <w:rPr>
          <w:rFonts w:ascii="Arial Narrow" w:hAnsi="Arial Narrow"/>
          <w:lang w:val="es-CO"/>
        </w:rPr>
        <w:t>el proceso</w:t>
      </w:r>
      <w:r w:rsidR="00A44E7A">
        <w:rPr>
          <w:rFonts w:ascii="Arial Narrow" w:hAnsi="Arial Narrow"/>
          <w:lang w:val="es-CO"/>
        </w:rPr>
        <w:t xml:space="preserve"> </w:t>
      </w:r>
      <w:r w:rsidR="000401FE">
        <w:rPr>
          <w:rFonts w:ascii="Arial Narrow" w:hAnsi="Arial Narrow"/>
          <w:lang w:val="es-CO"/>
        </w:rPr>
        <w:t xml:space="preserve">de selección, el cual </w:t>
      </w:r>
      <w:r w:rsidR="00A44E7A">
        <w:rPr>
          <w:rFonts w:ascii="Arial Narrow" w:hAnsi="Arial Narrow"/>
          <w:lang w:val="es-CO"/>
        </w:rPr>
        <w:t>ésta vez incluirá</w:t>
      </w:r>
      <w:r w:rsidR="000401FE">
        <w:rPr>
          <w:rFonts w:ascii="Arial Narrow" w:hAnsi="Arial Narrow"/>
          <w:lang w:val="es-CO"/>
        </w:rPr>
        <w:t xml:space="preserve"> </w:t>
      </w:r>
      <w:r w:rsidR="00251495">
        <w:rPr>
          <w:rFonts w:ascii="Arial Narrow" w:hAnsi="Arial Narrow"/>
          <w:lang w:val="es-CO"/>
        </w:rPr>
        <w:t>herramientas de juego</w:t>
      </w:r>
      <w:r w:rsidR="000401FE">
        <w:rPr>
          <w:rFonts w:ascii="Arial Narrow" w:hAnsi="Arial Narrow"/>
          <w:lang w:val="es-CO"/>
        </w:rPr>
        <w:t>, entrevistas digitales y la posibilidad de experimentar ‘un día en la vida de Unilever’</w:t>
      </w:r>
      <w:r w:rsidR="00251495">
        <w:rPr>
          <w:rFonts w:ascii="Arial Narrow" w:hAnsi="Arial Narrow"/>
          <w:lang w:val="es-CO"/>
        </w:rPr>
        <w:t>.</w:t>
      </w:r>
      <w:r w:rsidR="00AA48C3">
        <w:rPr>
          <w:rFonts w:ascii="Arial Narrow" w:hAnsi="Arial Narrow"/>
          <w:lang w:val="es-CO"/>
        </w:rPr>
        <w:t xml:space="preserve"> </w:t>
      </w:r>
      <w:r w:rsidR="00251495">
        <w:rPr>
          <w:rFonts w:ascii="Arial Narrow" w:hAnsi="Arial Narrow"/>
          <w:lang w:val="es-CO"/>
        </w:rPr>
        <w:t>Este proceso, brinda</w:t>
      </w:r>
      <w:r w:rsidR="000401FE">
        <w:rPr>
          <w:rFonts w:ascii="Arial Narrow" w:hAnsi="Arial Narrow"/>
          <w:lang w:val="es-CO"/>
        </w:rPr>
        <w:t xml:space="preserve"> </w:t>
      </w:r>
      <w:r w:rsidR="002A0E63">
        <w:rPr>
          <w:rFonts w:ascii="Arial Narrow" w:hAnsi="Arial Narrow"/>
          <w:lang w:val="es-CO"/>
        </w:rPr>
        <w:t xml:space="preserve">retroalimentación </w:t>
      </w:r>
      <w:r w:rsidR="000401FE">
        <w:rPr>
          <w:rFonts w:ascii="Arial Narrow" w:hAnsi="Arial Narrow"/>
          <w:lang w:val="es-CO"/>
        </w:rPr>
        <w:t xml:space="preserve">constante de su </w:t>
      </w:r>
      <w:r w:rsidR="002A0E63">
        <w:rPr>
          <w:rFonts w:ascii="Arial Narrow" w:hAnsi="Arial Narrow"/>
          <w:lang w:val="es-CO"/>
        </w:rPr>
        <w:t xml:space="preserve">participación y </w:t>
      </w:r>
      <w:r w:rsidR="009A2883">
        <w:rPr>
          <w:rFonts w:ascii="Arial Narrow" w:hAnsi="Arial Narrow"/>
          <w:lang w:val="es-CO"/>
        </w:rPr>
        <w:t xml:space="preserve">avances en </w:t>
      </w:r>
      <w:r w:rsidR="002A0E63">
        <w:rPr>
          <w:rFonts w:ascii="Arial Narrow" w:hAnsi="Arial Narrow"/>
          <w:lang w:val="es-CO"/>
        </w:rPr>
        <w:t>el proceso</w:t>
      </w:r>
      <w:r w:rsidR="00251495">
        <w:rPr>
          <w:rFonts w:ascii="Arial Narrow" w:hAnsi="Arial Narrow"/>
          <w:lang w:val="es-CO"/>
        </w:rPr>
        <w:t>. Al finalizar</w:t>
      </w:r>
      <w:r w:rsidR="009A2883">
        <w:rPr>
          <w:rFonts w:ascii="Arial Narrow" w:hAnsi="Arial Narrow"/>
          <w:lang w:val="es-CO"/>
        </w:rPr>
        <w:t xml:space="preserve"> las diferentes fases de forma exitosa</w:t>
      </w:r>
      <w:r w:rsidR="002A0E63">
        <w:rPr>
          <w:rFonts w:ascii="Arial Narrow" w:hAnsi="Arial Narrow"/>
          <w:lang w:val="es-CO"/>
        </w:rPr>
        <w:t xml:space="preserve">, </w:t>
      </w:r>
      <w:r w:rsidR="00251495">
        <w:rPr>
          <w:rFonts w:ascii="Arial Narrow" w:hAnsi="Arial Narrow"/>
          <w:lang w:val="es-CO"/>
        </w:rPr>
        <w:t xml:space="preserve">¡Se </w:t>
      </w:r>
      <w:r w:rsidR="000401FE">
        <w:rPr>
          <w:rFonts w:ascii="Arial Narrow" w:hAnsi="Arial Narrow"/>
          <w:lang w:val="es-CO"/>
        </w:rPr>
        <w:t>confirmará</w:t>
      </w:r>
      <w:r w:rsidR="002A0E63">
        <w:rPr>
          <w:rFonts w:ascii="Arial Narrow" w:hAnsi="Arial Narrow"/>
          <w:lang w:val="es-CO"/>
        </w:rPr>
        <w:t xml:space="preserve"> la oportunidad de </w:t>
      </w:r>
      <w:r w:rsidR="000401FE">
        <w:rPr>
          <w:rFonts w:ascii="Arial Narrow" w:hAnsi="Arial Narrow"/>
          <w:lang w:val="es-CO"/>
        </w:rPr>
        <w:t>unirse a</w:t>
      </w:r>
      <w:r w:rsidR="002A0E63">
        <w:rPr>
          <w:rFonts w:ascii="Arial Narrow" w:hAnsi="Arial Narrow"/>
          <w:lang w:val="es-CO"/>
        </w:rPr>
        <w:t xml:space="preserve"> Unilever</w:t>
      </w:r>
      <w:r w:rsidR="000401FE">
        <w:rPr>
          <w:rFonts w:ascii="Arial Narrow" w:hAnsi="Arial Narrow"/>
          <w:lang w:val="es-CO"/>
        </w:rPr>
        <w:t>!</w:t>
      </w:r>
    </w:p>
    <w:p w14:paraId="548353C1" w14:textId="77777777" w:rsidR="00E826E1" w:rsidRDefault="00E826E1" w:rsidP="00DB7023">
      <w:pPr>
        <w:spacing w:after="0"/>
        <w:jc w:val="both"/>
        <w:rPr>
          <w:rFonts w:ascii="Arial Narrow" w:hAnsi="Arial Narrow"/>
          <w:lang w:val="es-CO"/>
        </w:rPr>
      </w:pPr>
    </w:p>
    <w:p w14:paraId="68752485" w14:textId="77777777" w:rsidR="00E826E1" w:rsidRDefault="00E826E1" w:rsidP="00E826E1">
      <w:pPr>
        <w:spacing w:after="0"/>
        <w:jc w:val="both"/>
        <w:rPr>
          <w:rFonts w:ascii="Arial Narrow" w:hAnsi="Arial Narrow" w:cs="Arial"/>
          <w:color w:val="000000" w:themeColor="text1"/>
          <w:lang w:val="es-ES"/>
        </w:rPr>
      </w:pPr>
      <w:r>
        <w:rPr>
          <w:rFonts w:ascii="Arial Narrow" w:hAnsi="Arial Narrow" w:cs="Arial"/>
          <w:color w:val="000000" w:themeColor="text1"/>
          <w:lang w:val="es-ES"/>
        </w:rPr>
        <w:t>En la convocatoria podrán participar jóvenes emprendedores:</w:t>
      </w:r>
    </w:p>
    <w:p w14:paraId="0B5FD25C" w14:textId="77777777" w:rsidR="00243143" w:rsidRDefault="00243143" w:rsidP="00243143">
      <w:pPr>
        <w:pStyle w:val="Prrafodelista"/>
        <w:numPr>
          <w:ilvl w:val="0"/>
          <w:numId w:val="12"/>
        </w:numPr>
        <w:spacing w:after="0"/>
        <w:jc w:val="both"/>
        <w:rPr>
          <w:rFonts w:ascii="Arial Narrow" w:hAnsi="Arial Narrow" w:cs="Arial"/>
          <w:color w:val="000000" w:themeColor="text1"/>
          <w:lang w:val="es-ES"/>
        </w:rPr>
      </w:pPr>
      <w:r>
        <w:rPr>
          <w:rFonts w:ascii="Arial Narrow" w:hAnsi="Arial Narrow" w:cs="Arial"/>
          <w:color w:val="000000" w:themeColor="text1"/>
          <w:lang w:val="es-ES"/>
        </w:rPr>
        <w:t>E</w:t>
      </w:r>
      <w:r w:rsidRPr="00DB7023">
        <w:rPr>
          <w:rFonts w:ascii="Arial Narrow" w:hAnsi="Arial Narrow" w:cs="Arial"/>
          <w:color w:val="000000" w:themeColor="text1"/>
          <w:lang w:val="es-ES"/>
        </w:rPr>
        <w:t>ntre 18 y 26 años de edad</w:t>
      </w:r>
      <w:r>
        <w:rPr>
          <w:rFonts w:ascii="Arial Narrow" w:hAnsi="Arial Narrow" w:cs="Arial"/>
          <w:color w:val="000000" w:themeColor="text1"/>
          <w:lang w:val="es-ES"/>
        </w:rPr>
        <w:t>.</w:t>
      </w:r>
    </w:p>
    <w:p w14:paraId="7106E1B3" w14:textId="55CE92A5" w:rsidR="00E826E1" w:rsidRPr="00690DDF" w:rsidRDefault="00E826E1" w:rsidP="00E826E1">
      <w:pPr>
        <w:pStyle w:val="Prrafodelista"/>
        <w:numPr>
          <w:ilvl w:val="0"/>
          <w:numId w:val="12"/>
        </w:numPr>
        <w:spacing w:after="0"/>
        <w:jc w:val="both"/>
        <w:rPr>
          <w:rFonts w:ascii="Arial Narrow" w:hAnsi="Arial Narrow" w:cs="Arial"/>
          <w:color w:val="000000" w:themeColor="text1"/>
        </w:rPr>
      </w:pPr>
      <w:r>
        <w:rPr>
          <w:rFonts w:ascii="Arial Narrow" w:hAnsi="Arial Narrow" w:cs="Arial"/>
          <w:color w:val="000000" w:themeColor="text1"/>
        </w:rPr>
        <w:t>Residente</w:t>
      </w:r>
      <w:r w:rsidR="00D676F1">
        <w:rPr>
          <w:rFonts w:ascii="Arial Narrow" w:hAnsi="Arial Narrow" w:cs="Arial"/>
          <w:color w:val="000000" w:themeColor="text1"/>
        </w:rPr>
        <w:t>s</w:t>
      </w:r>
      <w:r>
        <w:rPr>
          <w:rFonts w:ascii="Arial Narrow" w:hAnsi="Arial Narrow" w:cs="Arial"/>
          <w:color w:val="000000" w:themeColor="text1"/>
        </w:rPr>
        <w:t xml:space="preserve"> o con</w:t>
      </w:r>
      <w:r w:rsidRPr="00690DDF">
        <w:rPr>
          <w:rFonts w:ascii="Arial Narrow" w:hAnsi="Arial Narrow" w:cs="Arial"/>
          <w:color w:val="000000" w:themeColor="text1"/>
        </w:rPr>
        <w:t xml:space="preserve"> permiso de trabajo en </w:t>
      </w:r>
      <w:r>
        <w:rPr>
          <w:rFonts w:ascii="Arial Narrow" w:hAnsi="Arial Narrow" w:cs="Arial"/>
          <w:color w:val="000000" w:themeColor="text1"/>
        </w:rPr>
        <w:t>Colombia</w:t>
      </w:r>
      <w:r w:rsidRPr="00690DDF">
        <w:rPr>
          <w:rFonts w:ascii="Arial Narrow" w:hAnsi="Arial Narrow" w:cs="Arial"/>
          <w:color w:val="000000" w:themeColor="text1"/>
        </w:rPr>
        <w:t xml:space="preserve"> (que no </w:t>
      </w:r>
      <w:r>
        <w:rPr>
          <w:rFonts w:ascii="Arial Narrow" w:hAnsi="Arial Narrow" w:cs="Arial"/>
          <w:color w:val="000000" w:themeColor="text1"/>
        </w:rPr>
        <w:t>dependa de su empleador actual)</w:t>
      </w:r>
      <w:r w:rsidR="00D676F1">
        <w:rPr>
          <w:rFonts w:ascii="Arial Narrow" w:hAnsi="Arial Narrow" w:cs="Arial"/>
          <w:color w:val="000000" w:themeColor="text1"/>
        </w:rPr>
        <w:t>.</w:t>
      </w:r>
    </w:p>
    <w:p w14:paraId="0EF38C31" w14:textId="597000E8" w:rsidR="00E826E1" w:rsidRDefault="00E826E1" w:rsidP="00E826E1">
      <w:pPr>
        <w:pStyle w:val="Prrafodelista"/>
        <w:numPr>
          <w:ilvl w:val="0"/>
          <w:numId w:val="12"/>
        </w:numPr>
        <w:spacing w:after="0"/>
        <w:jc w:val="both"/>
        <w:rPr>
          <w:rFonts w:ascii="Arial Narrow" w:hAnsi="Arial Narrow" w:cs="Arial"/>
          <w:color w:val="000000" w:themeColor="text1"/>
          <w:lang w:val="es-ES"/>
        </w:rPr>
      </w:pPr>
      <w:r>
        <w:rPr>
          <w:rFonts w:ascii="Arial Narrow" w:hAnsi="Arial Narrow" w:cs="Arial"/>
          <w:color w:val="000000" w:themeColor="text1"/>
          <w:lang w:val="es-ES"/>
        </w:rPr>
        <w:t>Recién</w:t>
      </w:r>
      <w:r w:rsidRPr="00DB7023">
        <w:rPr>
          <w:rFonts w:ascii="Arial Narrow" w:hAnsi="Arial Narrow" w:cs="Arial"/>
          <w:color w:val="000000" w:themeColor="text1"/>
          <w:lang w:val="es-ES"/>
        </w:rPr>
        <w:t xml:space="preserve"> graduados de la Universidad o que estén cursando últimos semestres de cualquier carrera profesional</w:t>
      </w:r>
      <w:r w:rsidR="00D676F1">
        <w:rPr>
          <w:rFonts w:ascii="Arial Narrow" w:hAnsi="Arial Narrow" w:cs="Arial"/>
          <w:color w:val="000000" w:themeColor="text1"/>
          <w:lang w:val="es-ES"/>
        </w:rPr>
        <w:t>.</w:t>
      </w:r>
    </w:p>
    <w:p w14:paraId="3055F763" w14:textId="77777777" w:rsidR="00E826E1" w:rsidRDefault="00E826E1" w:rsidP="00E826E1">
      <w:pPr>
        <w:pStyle w:val="Prrafodelista"/>
        <w:numPr>
          <w:ilvl w:val="0"/>
          <w:numId w:val="12"/>
        </w:numPr>
        <w:spacing w:after="0"/>
        <w:jc w:val="both"/>
        <w:rPr>
          <w:rFonts w:ascii="Arial Narrow" w:hAnsi="Arial Narrow" w:cs="Arial"/>
          <w:color w:val="000000" w:themeColor="text1"/>
          <w:lang w:val="es-ES"/>
        </w:rPr>
      </w:pPr>
      <w:r>
        <w:rPr>
          <w:rFonts w:ascii="Arial Narrow" w:hAnsi="Arial Narrow" w:cs="Arial"/>
          <w:color w:val="000000" w:themeColor="text1"/>
          <w:lang w:val="es-ES"/>
        </w:rPr>
        <w:t>Con disponibilidad</w:t>
      </w:r>
      <w:r w:rsidRPr="00DB7023">
        <w:rPr>
          <w:rFonts w:ascii="Arial Narrow" w:hAnsi="Arial Narrow" w:cs="Arial"/>
          <w:color w:val="000000" w:themeColor="text1"/>
          <w:lang w:val="es-ES"/>
        </w:rPr>
        <w:t xml:space="preserve"> de viajar o trasladarse </w:t>
      </w:r>
      <w:r>
        <w:rPr>
          <w:rFonts w:ascii="Arial Narrow" w:hAnsi="Arial Narrow" w:cs="Arial"/>
          <w:color w:val="000000" w:themeColor="text1"/>
          <w:lang w:val="es-ES"/>
        </w:rPr>
        <w:t xml:space="preserve">a vivir </w:t>
      </w:r>
      <w:r w:rsidRPr="00DB7023">
        <w:rPr>
          <w:rFonts w:ascii="Arial Narrow" w:hAnsi="Arial Narrow" w:cs="Arial"/>
          <w:color w:val="000000" w:themeColor="text1"/>
          <w:lang w:val="es-ES"/>
        </w:rPr>
        <w:t>a cualquiera de los 9 países de Unilever Middle Americas (Colombia, Ecuador, Venezuela, Panamá, Costa Rica, Nicaragua, El Salvador, Honduras y Guatemala).</w:t>
      </w:r>
    </w:p>
    <w:p w14:paraId="6D0064A8" w14:textId="77777777" w:rsidR="00E826E1" w:rsidRPr="00E826E1" w:rsidRDefault="00E826E1" w:rsidP="00E826E1">
      <w:pPr>
        <w:spacing w:after="0"/>
        <w:jc w:val="both"/>
        <w:rPr>
          <w:rFonts w:ascii="Arial Narrow" w:hAnsi="Arial Narrow" w:cs="Arial"/>
          <w:color w:val="000000" w:themeColor="text1"/>
          <w:lang w:val="es-ES"/>
        </w:rPr>
      </w:pPr>
    </w:p>
    <w:p w14:paraId="38E70CAA" w14:textId="77777777" w:rsidR="00D676F1" w:rsidRDefault="00E826E1" w:rsidP="00DB7023">
      <w:pPr>
        <w:spacing w:after="0"/>
        <w:jc w:val="both"/>
        <w:rPr>
          <w:rFonts w:ascii="Arial Narrow" w:hAnsi="Arial Narrow" w:cs="Arial"/>
          <w:color w:val="000000" w:themeColor="text1"/>
          <w:lang w:val="es-CO"/>
        </w:rPr>
      </w:pPr>
      <w:r w:rsidRPr="00DB7023">
        <w:rPr>
          <w:rFonts w:ascii="Arial Narrow" w:hAnsi="Arial Narrow" w:cs="Arial"/>
          <w:color w:val="000000" w:themeColor="text1"/>
          <w:lang w:val="es-CO"/>
        </w:rPr>
        <w:t>La convocatoria</w:t>
      </w:r>
      <w:r>
        <w:rPr>
          <w:rFonts w:ascii="Arial Narrow" w:hAnsi="Arial Narrow" w:cs="Arial"/>
          <w:color w:val="000000" w:themeColor="text1"/>
          <w:lang w:val="es-CO"/>
        </w:rPr>
        <w:t>,</w:t>
      </w:r>
      <w:r w:rsidRPr="00DB7023">
        <w:rPr>
          <w:rFonts w:ascii="Arial Narrow" w:hAnsi="Arial Narrow" w:cs="Arial"/>
          <w:color w:val="000000" w:themeColor="text1"/>
          <w:lang w:val="es-CO"/>
        </w:rPr>
        <w:t xml:space="preserve"> que busca contrata</w:t>
      </w:r>
      <w:r>
        <w:rPr>
          <w:rFonts w:ascii="Arial Narrow" w:hAnsi="Arial Narrow" w:cs="Arial"/>
          <w:color w:val="000000" w:themeColor="text1"/>
          <w:lang w:val="es-CO"/>
        </w:rPr>
        <w:t>r jóvenes para que ingresen en e</w:t>
      </w:r>
      <w:r w:rsidRPr="00DB7023">
        <w:rPr>
          <w:rFonts w:ascii="Arial Narrow" w:hAnsi="Arial Narrow" w:cs="Arial"/>
          <w:color w:val="000000" w:themeColor="text1"/>
          <w:lang w:val="es-CO"/>
        </w:rPr>
        <w:t>nero del 2017</w:t>
      </w:r>
      <w:r>
        <w:rPr>
          <w:rFonts w:ascii="Arial Narrow" w:hAnsi="Arial Narrow" w:cs="Arial"/>
          <w:color w:val="000000" w:themeColor="text1"/>
          <w:lang w:val="es-CO"/>
        </w:rPr>
        <w:t xml:space="preserve"> a trabajar con Unilever</w:t>
      </w:r>
      <w:r w:rsidR="00D676F1">
        <w:rPr>
          <w:rFonts w:ascii="Arial Narrow" w:hAnsi="Arial Narrow" w:cs="Arial"/>
          <w:color w:val="000000" w:themeColor="text1"/>
          <w:lang w:val="es-CO"/>
        </w:rPr>
        <w:t>, contará con oportunidades en</w:t>
      </w:r>
      <w:r w:rsidRPr="00DB7023">
        <w:rPr>
          <w:rFonts w:ascii="Arial Narrow" w:hAnsi="Arial Narrow" w:cs="Arial"/>
          <w:color w:val="000000" w:themeColor="text1"/>
          <w:lang w:val="es-CO"/>
        </w:rPr>
        <w:t xml:space="preserve"> las áreas de Mercadeo,</w:t>
      </w:r>
      <w:r>
        <w:rPr>
          <w:rFonts w:ascii="Arial Narrow" w:hAnsi="Arial Narrow" w:cs="Arial"/>
          <w:color w:val="000000" w:themeColor="text1"/>
          <w:lang w:val="es-CO"/>
        </w:rPr>
        <w:t xml:space="preserve"> Ventas</w:t>
      </w:r>
      <w:r w:rsidRPr="00DB7023">
        <w:rPr>
          <w:rFonts w:ascii="Arial Narrow" w:hAnsi="Arial Narrow" w:cs="Arial"/>
          <w:color w:val="000000" w:themeColor="text1"/>
          <w:lang w:val="es-CO"/>
        </w:rPr>
        <w:t xml:space="preserve">, </w:t>
      </w:r>
      <w:r>
        <w:rPr>
          <w:rFonts w:ascii="Arial Narrow" w:hAnsi="Arial Narrow" w:cs="Arial"/>
          <w:color w:val="000000" w:themeColor="text1"/>
          <w:lang w:val="es-CO"/>
        </w:rPr>
        <w:t>Cadena de Abastecimiento</w:t>
      </w:r>
      <w:r w:rsidR="00D676F1">
        <w:rPr>
          <w:rFonts w:ascii="Arial Narrow" w:hAnsi="Arial Narrow" w:cs="Arial"/>
          <w:color w:val="000000" w:themeColor="text1"/>
          <w:lang w:val="es-CO"/>
        </w:rPr>
        <w:t>/Logística</w:t>
      </w:r>
      <w:r>
        <w:rPr>
          <w:rFonts w:ascii="Arial Narrow" w:hAnsi="Arial Narrow" w:cs="Arial"/>
          <w:color w:val="000000" w:themeColor="text1"/>
          <w:lang w:val="es-CO"/>
        </w:rPr>
        <w:t xml:space="preserve"> y</w:t>
      </w:r>
      <w:r w:rsidRPr="00DB7023">
        <w:rPr>
          <w:rFonts w:ascii="Arial Narrow" w:hAnsi="Arial Narrow" w:cs="Arial"/>
          <w:color w:val="000000" w:themeColor="text1"/>
          <w:lang w:val="es-CO"/>
        </w:rPr>
        <w:t xml:space="preserve"> </w:t>
      </w:r>
      <w:r>
        <w:rPr>
          <w:rFonts w:ascii="Arial Narrow" w:hAnsi="Arial Narrow" w:cs="Arial"/>
          <w:color w:val="000000" w:themeColor="text1"/>
          <w:lang w:val="es-CO"/>
        </w:rPr>
        <w:t>Recursos Humanos</w:t>
      </w:r>
      <w:r w:rsidRPr="00DB7023">
        <w:rPr>
          <w:rFonts w:ascii="Arial Narrow" w:hAnsi="Arial Narrow" w:cs="Arial"/>
          <w:color w:val="000000" w:themeColor="text1"/>
          <w:lang w:val="es-CO"/>
        </w:rPr>
        <w:t>.</w:t>
      </w:r>
    </w:p>
    <w:p w14:paraId="0211998C" w14:textId="12DDA70F" w:rsidR="000401FE" w:rsidRPr="00E826E1" w:rsidRDefault="002A0E63" w:rsidP="00DB7023">
      <w:pPr>
        <w:spacing w:after="0"/>
        <w:jc w:val="both"/>
        <w:rPr>
          <w:rFonts w:ascii="Arial Narrow" w:hAnsi="Arial Narrow"/>
          <w:lang w:val="es-CO"/>
        </w:rPr>
      </w:pPr>
      <w:r>
        <w:rPr>
          <w:rFonts w:ascii="Arial Narrow" w:hAnsi="Arial Narrow"/>
          <w:lang w:val="es-CO"/>
        </w:rPr>
        <w:t xml:space="preserve"> </w:t>
      </w:r>
    </w:p>
    <w:p w14:paraId="4A84198F" w14:textId="77777777" w:rsidR="00251495" w:rsidRDefault="00251495" w:rsidP="00251495">
      <w:pPr>
        <w:widowControl w:val="0"/>
        <w:autoSpaceDE w:val="0"/>
        <w:autoSpaceDN w:val="0"/>
        <w:adjustRightInd w:val="0"/>
        <w:spacing w:after="0"/>
        <w:jc w:val="both"/>
        <w:rPr>
          <w:rFonts w:ascii="Arial Narrow" w:hAnsi="Arial Narrow" w:cs="Arial"/>
          <w:color w:val="000000" w:themeColor="text1"/>
          <w:lang w:val="es-CO"/>
        </w:rPr>
      </w:pPr>
      <w:r w:rsidRPr="004A36C0">
        <w:rPr>
          <w:rFonts w:ascii="Arial Narrow" w:hAnsi="Arial Narrow"/>
          <w:color w:val="000000" w:themeColor="text1"/>
          <w:lang w:val="es-CO"/>
        </w:rPr>
        <w:t>La estrategia de atracción de talento de Unilever busca que los jóvenes que ingresan a la compañía se desarrollen, emprendan y crezcan, y de esa forma, construir una base de talento joven para el futuro. Por esto, programas como el de Futuros Líderes-</w:t>
      </w:r>
      <w:proofErr w:type="spellStart"/>
      <w:r w:rsidRPr="004A36C0">
        <w:rPr>
          <w:rFonts w:ascii="Arial Narrow" w:hAnsi="Arial Narrow"/>
          <w:color w:val="000000" w:themeColor="text1"/>
          <w:lang w:val="es-CO"/>
        </w:rPr>
        <w:t>Trainees</w:t>
      </w:r>
      <w:proofErr w:type="spellEnd"/>
      <w:r w:rsidRPr="004A36C0">
        <w:rPr>
          <w:rFonts w:ascii="Arial Narrow" w:hAnsi="Arial Narrow"/>
          <w:color w:val="000000" w:themeColor="text1"/>
          <w:lang w:val="es-CO"/>
        </w:rPr>
        <w:t>, representan una excelente oportunidad para jóvenes talentosos que buscan integrarse al ámbito laboral y crecer en una compañía líder del mercado y como empleadora como Unilever</w:t>
      </w:r>
      <w:r>
        <w:rPr>
          <w:rFonts w:ascii="Arial Narrow" w:hAnsi="Arial Narrow" w:cs="OpenSans"/>
          <w:color w:val="343434"/>
          <w:lang w:val="es-ES"/>
        </w:rPr>
        <w:t>.</w:t>
      </w:r>
      <w:r w:rsidRPr="00D307F9">
        <w:rPr>
          <w:rFonts w:ascii="Arial Narrow" w:hAnsi="Arial Narrow" w:cs="Arial"/>
          <w:color w:val="000000" w:themeColor="text1"/>
          <w:lang w:val="es-CO"/>
        </w:rPr>
        <w:t xml:space="preserve"> </w:t>
      </w:r>
    </w:p>
    <w:p w14:paraId="4D97AB34" w14:textId="77777777" w:rsidR="000401FE" w:rsidRDefault="000401FE" w:rsidP="00DB7023">
      <w:pPr>
        <w:spacing w:after="0"/>
        <w:jc w:val="both"/>
        <w:rPr>
          <w:rFonts w:ascii="Arial Narrow" w:hAnsi="Arial Narrow"/>
          <w:lang w:val="es-CO"/>
        </w:rPr>
      </w:pPr>
    </w:p>
    <w:p w14:paraId="69E8FB2E" w14:textId="6EE794E4" w:rsidR="000401FE" w:rsidRDefault="00E826E1" w:rsidP="00DB7023">
      <w:pPr>
        <w:spacing w:after="0"/>
        <w:jc w:val="both"/>
        <w:rPr>
          <w:rFonts w:ascii="Arial Narrow" w:hAnsi="Arial Narrow"/>
          <w:lang w:val="es-CO"/>
        </w:rPr>
      </w:pPr>
      <w:r>
        <w:rPr>
          <w:rFonts w:ascii="Arial Narrow" w:hAnsi="Arial Narrow"/>
          <w:lang w:val="es-CO"/>
        </w:rPr>
        <w:t>Además</w:t>
      </w:r>
      <w:r w:rsidR="00965F48">
        <w:rPr>
          <w:rFonts w:ascii="Arial Narrow" w:hAnsi="Arial Narrow"/>
          <w:lang w:val="es-CO"/>
        </w:rPr>
        <w:t xml:space="preserve"> de</w:t>
      </w:r>
      <w:r w:rsidR="005F7F2C">
        <w:rPr>
          <w:rFonts w:ascii="Arial Narrow" w:hAnsi="Arial Narrow"/>
          <w:lang w:val="es-CO"/>
        </w:rPr>
        <w:t xml:space="preserve"> nuestra página web, puedes c</w:t>
      </w:r>
      <w:r w:rsidR="005F497E">
        <w:rPr>
          <w:rFonts w:ascii="Arial Narrow" w:hAnsi="Arial Narrow"/>
          <w:lang w:val="es-CO"/>
        </w:rPr>
        <w:t>onsulta</w:t>
      </w:r>
      <w:r w:rsidR="005F7F2C">
        <w:rPr>
          <w:rFonts w:ascii="Arial Narrow" w:hAnsi="Arial Narrow"/>
          <w:lang w:val="es-CO"/>
        </w:rPr>
        <w:t>r en nuestras redes sociales</w:t>
      </w:r>
      <w:r w:rsidR="005F497E">
        <w:rPr>
          <w:rFonts w:ascii="Arial Narrow" w:hAnsi="Arial Narrow"/>
          <w:lang w:val="es-CO"/>
        </w:rPr>
        <w:t xml:space="preserve"> toda la inf</w:t>
      </w:r>
      <w:r w:rsidR="00CA32DD">
        <w:rPr>
          <w:rFonts w:ascii="Arial Narrow" w:hAnsi="Arial Narrow"/>
          <w:lang w:val="es-CO"/>
        </w:rPr>
        <w:t xml:space="preserve">ormación sobre el </w:t>
      </w:r>
      <w:r w:rsidR="000401FE">
        <w:rPr>
          <w:rFonts w:ascii="Arial Narrow" w:hAnsi="Arial Narrow"/>
          <w:lang w:val="es-CO"/>
        </w:rPr>
        <w:t>P</w:t>
      </w:r>
      <w:r w:rsidR="00CA32DD">
        <w:rPr>
          <w:rFonts w:ascii="Arial Narrow" w:hAnsi="Arial Narrow"/>
          <w:lang w:val="es-CO"/>
        </w:rPr>
        <w:t xml:space="preserve">rograma </w:t>
      </w:r>
      <w:r w:rsidR="000401FE">
        <w:rPr>
          <w:rFonts w:ascii="Arial Narrow" w:hAnsi="Arial Narrow"/>
          <w:lang w:val="es-CO"/>
        </w:rPr>
        <w:t>de Futuros Líderes-</w:t>
      </w:r>
      <w:proofErr w:type="spellStart"/>
      <w:r w:rsidR="00CA32DD">
        <w:rPr>
          <w:rFonts w:ascii="Arial Narrow" w:hAnsi="Arial Narrow"/>
          <w:lang w:val="es-CO"/>
        </w:rPr>
        <w:t>Trai</w:t>
      </w:r>
      <w:r w:rsidR="005F497E">
        <w:rPr>
          <w:rFonts w:ascii="Arial Narrow" w:hAnsi="Arial Narrow"/>
          <w:lang w:val="es-CO"/>
        </w:rPr>
        <w:t>n</w:t>
      </w:r>
      <w:r w:rsidR="00CA32DD">
        <w:rPr>
          <w:rFonts w:ascii="Arial Narrow" w:hAnsi="Arial Narrow"/>
          <w:lang w:val="es-CO"/>
        </w:rPr>
        <w:t>e</w:t>
      </w:r>
      <w:r w:rsidR="005F497E">
        <w:rPr>
          <w:rFonts w:ascii="Arial Narrow" w:hAnsi="Arial Narrow"/>
          <w:lang w:val="es-CO"/>
        </w:rPr>
        <w:t>es</w:t>
      </w:r>
      <w:proofErr w:type="spellEnd"/>
      <w:r w:rsidR="005F497E">
        <w:rPr>
          <w:rFonts w:ascii="Arial Narrow" w:hAnsi="Arial Narrow"/>
          <w:lang w:val="es-CO"/>
        </w:rPr>
        <w:t xml:space="preserve"> </w:t>
      </w:r>
      <w:r w:rsidR="005D3949">
        <w:rPr>
          <w:rFonts w:ascii="Arial Narrow" w:hAnsi="Arial Narrow"/>
          <w:lang w:val="es-CO"/>
        </w:rPr>
        <w:t xml:space="preserve">de Unilever Middle Americas </w:t>
      </w:r>
      <w:r w:rsidR="005F497E">
        <w:rPr>
          <w:rFonts w:ascii="Arial Narrow" w:hAnsi="Arial Narrow"/>
          <w:lang w:val="es-CO"/>
        </w:rPr>
        <w:t>en:</w:t>
      </w:r>
    </w:p>
    <w:p w14:paraId="5A1E99D2" w14:textId="7FDC3172" w:rsidR="000401FE" w:rsidRPr="00DB7023" w:rsidRDefault="000401FE" w:rsidP="00DB7023">
      <w:pPr>
        <w:autoSpaceDE w:val="0"/>
        <w:autoSpaceDN w:val="0"/>
        <w:spacing w:after="0" w:line="240" w:lineRule="auto"/>
        <w:rPr>
          <w:rStyle w:val="Hipervnculo"/>
          <w:color w:val="auto"/>
          <w:u w:val="none"/>
          <w:lang w:val="en-US"/>
        </w:rPr>
      </w:pPr>
      <w:r w:rsidRPr="00DB7023">
        <w:rPr>
          <w:rFonts w:ascii="Arial Narrow" w:hAnsi="Arial Narrow"/>
          <w:lang w:val="en-US"/>
        </w:rPr>
        <w:lastRenderedPageBreak/>
        <w:t>Facebook:</w:t>
      </w:r>
      <w:r w:rsidR="005B0D26">
        <w:rPr>
          <w:rFonts w:ascii="Arial Narrow" w:hAnsi="Arial Narrow"/>
          <w:lang w:val="en-US"/>
        </w:rPr>
        <w:t xml:space="preserve"> </w:t>
      </w:r>
      <w:r w:rsidR="005B0D26" w:rsidRPr="00DB7023">
        <w:rPr>
          <w:rStyle w:val="Hipervnculo"/>
          <w:rFonts w:ascii="Arial Narrow" w:hAnsi="Arial Narrow"/>
          <w:lang w:val="en-US"/>
        </w:rPr>
        <w:t>https://www.facebook.com/UnileverCareersMiddleAmericas/?ref=aymt_homepage_panel</w:t>
      </w:r>
      <w:r w:rsidR="005B0D26" w:rsidRPr="00DB7023">
        <w:rPr>
          <w:rFonts w:ascii="Segoe UI" w:hAnsi="Segoe UI" w:cs="Segoe UI"/>
          <w:sz w:val="20"/>
          <w:szCs w:val="20"/>
          <w:lang w:val="en-US"/>
        </w:rPr>
        <w:t xml:space="preserve"> </w:t>
      </w:r>
    </w:p>
    <w:p w14:paraId="1AB80EFA" w14:textId="150685E8" w:rsidR="000401FE" w:rsidRPr="00DB7023" w:rsidRDefault="000401FE" w:rsidP="00DB7023">
      <w:pPr>
        <w:autoSpaceDE w:val="0"/>
        <w:autoSpaceDN w:val="0"/>
        <w:spacing w:after="0" w:line="240" w:lineRule="auto"/>
        <w:rPr>
          <w:rStyle w:val="Hipervnculo"/>
          <w:lang w:val="en-US"/>
        </w:rPr>
      </w:pPr>
      <w:proofErr w:type="spellStart"/>
      <w:r w:rsidRPr="00DB7023">
        <w:rPr>
          <w:rFonts w:ascii="Arial Narrow" w:hAnsi="Arial Narrow"/>
          <w:lang w:val="en-US"/>
        </w:rPr>
        <w:t>Instagram</w:t>
      </w:r>
      <w:proofErr w:type="spellEnd"/>
      <w:r w:rsidRPr="00DB7023">
        <w:rPr>
          <w:rFonts w:ascii="Arial Narrow" w:hAnsi="Arial Narrow"/>
          <w:lang w:val="en-US"/>
        </w:rPr>
        <w:t>:</w:t>
      </w:r>
      <w:r w:rsidR="005D3949">
        <w:rPr>
          <w:rFonts w:ascii="Arial Narrow" w:hAnsi="Arial Narrow"/>
          <w:lang w:val="en-US"/>
        </w:rPr>
        <w:t xml:space="preserve"> </w:t>
      </w:r>
      <w:r w:rsidR="005D3949" w:rsidRPr="00DB7023">
        <w:rPr>
          <w:rStyle w:val="Hipervnculo"/>
          <w:rFonts w:ascii="Arial Narrow" w:hAnsi="Arial Narrow"/>
          <w:lang w:val="en-US"/>
        </w:rPr>
        <w:t xml:space="preserve">https://www.instagram.com/unilevercareersmiddleamericas/ </w:t>
      </w:r>
    </w:p>
    <w:p w14:paraId="76936473" w14:textId="6AA18833" w:rsidR="000401FE" w:rsidRPr="00DB7023" w:rsidRDefault="000401FE" w:rsidP="00DB7023">
      <w:pPr>
        <w:autoSpaceDE w:val="0"/>
        <w:autoSpaceDN w:val="0"/>
        <w:spacing w:after="0" w:line="240" w:lineRule="auto"/>
        <w:rPr>
          <w:lang w:val="en-US"/>
        </w:rPr>
      </w:pPr>
      <w:r w:rsidRPr="00DB7023">
        <w:rPr>
          <w:rFonts w:ascii="Arial Narrow" w:hAnsi="Arial Narrow"/>
          <w:lang w:val="en-US"/>
        </w:rPr>
        <w:t>LinkedIn:</w:t>
      </w:r>
      <w:r w:rsidR="005D3949">
        <w:rPr>
          <w:rFonts w:ascii="Arial Narrow" w:hAnsi="Arial Narrow"/>
          <w:lang w:val="en-US"/>
        </w:rPr>
        <w:t xml:space="preserve"> </w:t>
      </w:r>
      <w:r w:rsidR="005D3949" w:rsidRPr="00DB7023">
        <w:rPr>
          <w:rStyle w:val="Hipervnculo"/>
          <w:rFonts w:ascii="Arial Narrow" w:hAnsi="Arial Narrow"/>
          <w:lang w:val="en-US"/>
        </w:rPr>
        <w:t>https://www.linkedin.com/groups/8242886</w:t>
      </w:r>
      <w:r w:rsidR="005D3949" w:rsidRPr="00DB7023">
        <w:rPr>
          <w:rFonts w:ascii="Segoe UI" w:hAnsi="Segoe UI" w:cs="Segoe UI"/>
          <w:sz w:val="20"/>
          <w:szCs w:val="20"/>
          <w:lang w:val="en-US"/>
        </w:rPr>
        <w:t xml:space="preserve"> </w:t>
      </w:r>
    </w:p>
    <w:p w14:paraId="5F614050" w14:textId="07BEAD80" w:rsidR="005B0D26" w:rsidRPr="00DB7023" w:rsidRDefault="005B0D26" w:rsidP="00DB7023">
      <w:pPr>
        <w:autoSpaceDE w:val="0"/>
        <w:autoSpaceDN w:val="0"/>
        <w:spacing w:after="0" w:line="240" w:lineRule="auto"/>
        <w:rPr>
          <w:rStyle w:val="Hipervnculo"/>
          <w:lang w:val="en-US"/>
        </w:rPr>
      </w:pPr>
      <w:r>
        <w:rPr>
          <w:rFonts w:ascii="Arial Narrow" w:hAnsi="Arial Narrow"/>
          <w:lang w:val="en-US"/>
        </w:rPr>
        <w:t xml:space="preserve">Twitter: </w:t>
      </w:r>
      <w:r w:rsidRPr="00DB7023">
        <w:rPr>
          <w:rStyle w:val="Hipervnculo"/>
          <w:rFonts w:ascii="Arial Narrow" w:hAnsi="Arial Narrow"/>
          <w:lang w:val="en-US"/>
        </w:rPr>
        <w:t xml:space="preserve">https://twitter.com/TalentoUnilever </w:t>
      </w:r>
    </w:p>
    <w:p w14:paraId="25797507" w14:textId="1D7CFF77" w:rsidR="000401FE" w:rsidRPr="00DB7023" w:rsidRDefault="000401FE" w:rsidP="00DB7023">
      <w:pPr>
        <w:spacing w:after="0"/>
        <w:jc w:val="both"/>
        <w:rPr>
          <w:rFonts w:ascii="Arial Narrow" w:hAnsi="Arial Narrow"/>
          <w:lang w:val="en-US"/>
        </w:rPr>
      </w:pPr>
      <w:proofErr w:type="spellStart"/>
      <w:r w:rsidRPr="00DB7023">
        <w:rPr>
          <w:rFonts w:ascii="Arial Narrow" w:hAnsi="Arial Narrow"/>
          <w:lang w:val="en-US"/>
        </w:rPr>
        <w:t>Snapchat</w:t>
      </w:r>
      <w:proofErr w:type="spellEnd"/>
      <w:r w:rsidRPr="00DB7023">
        <w:rPr>
          <w:rFonts w:ascii="Arial Narrow" w:hAnsi="Arial Narrow"/>
          <w:lang w:val="en-US"/>
        </w:rPr>
        <w:t>:</w:t>
      </w:r>
      <w:r w:rsidR="005B0D26" w:rsidRPr="00DB7023">
        <w:rPr>
          <w:rStyle w:val="Hipervnculo"/>
          <w:rFonts w:ascii="Arial Narrow" w:hAnsi="Arial Narrow"/>
          <w:u w:val="none"/>
          <w:lang w:val="en-US"/>
        </w:rPr>
        <w:t xml:space="preserve"> </w:t>
      </w:r>
      <w:r w:rsidR="005B0D26" w:rsidRPr="00DB7023">
        <w:rPr>
          <w:rStyle w:val="Hipervnculo"/>
          <w:rFonts w:ascii="Arial Narrow" w:hAnsi="Arial Narrow"/>
          <w:lang w:val="en-US"/>
        </w:rPr>
        <w:t>https://www.snapchat.com/add/talentounilever</w:t>
      </w:r>
    </w:p>
    <w:p w14:paraId="438E6987" w14:textId="2772920E" w:rsidR="000401FE" w:rsidRPr="00DB7023" w:rsidRDefault="000401FE" w:rsidP="00DB7023">
      <w:pPr>
        <w:autoSpaceDE w:val="0"/>
        <w:autoSpaceDN w:val="0"/>
        <w:spacing w:after="0" w:line="240" w:lineRule="auto"/>
        <w:rPr>
          <w:lang w:val="en-US"/>
        </w:rPr>
      </w:pPr>
      <w:r w:rsidRPr="00DB7023">
        <w:rPr>
          <w:rFonts w:ascii="Arial Narrow" w:hAnsi="Arial Narrow"/>
          <w:lang w:val="en-US"/>
        </w:rPr>
        <w:t>YouTube:</w:t>
      </w:r>
      <w:r w:rsidR="005D3949">
        <w:rPr>
          <w:rFonts w:ascii="Arial Narrow" w:hAnsi="Arial Narrow"/>
          <w:lang w:val="en-US"/>
        </w:rPr>
        <w:t xml:space="preserve"> </w:t>
      </w:r>
      <w:r w:rsidR="005D3949" w:rsidRPr="00DB7023">
        <w:rPr>
          <w:rStyle w:val="Hipervnculo"/>
          <w:rFonts w:ascii="Arial Narrow" w:hAnsi="Arial Narrow"/>
          <w:lang w:val="en-US"/>
        </w:rPr>
        <w:t>https://www.youtube.com/channel/UC7CYL0QV9FCWFftAdvss6Fg</w:t>
      </w:r>
      <w:r w:rsidR="005D3949" w:rsidRPr="00DB7023">
        <w:rPr>
          <w:rFonts w:ascii="Segoe UI" w:hAnsi="Segoe UI" w:cs="Segoe UI"/>
          <w:sz w:val="20"/>
          <w:szCs w:val="20"/>
          <w:lang w:val="en-US"/>
        </w:rPr>
        <w:t xml:space="preserve"> </w:t>
      </w:r>
    </w:p>
    <w:p w14:paraId="3093BE8E" w14:textId="77777777" w:rsidR="000401FE" w:rsidRDefault="000401FE" w:rsidP="00DB7023">
      <w:pPr>
        <w:spacing w:after="0"/>
        <w:jc w:val="both"/>
        <w:rPr>
          <w:rFonts w:ascii="Arial Narrow" w:hAnsi="Arial Narrow"/>
          <w:lang w:val="en-US"/>
        </w:rPr>
      </w:pPr>
    </w:p>
    <w:p w14:paraId="239D480F" w14:textId="77777777" w:rsidR="005D3949" w:rsidRDefault="005F497E" w:rsidP="00DB7023">
      <w:pPr>
        <w:pStyle w:val="Textoindependiente2"/>
        <w:spacing w:line="276" w:lineRule="auto"/>
        <w:jc w:val="left"/>
        <w:rPr>
          <w:rFonts w:ascii="Arial Narrow" w:hAnsi="Arial Narrow" w:cs="Tahoma"/>
          <w:b/>
          <w:sz w:val="20"/>
          <w:szCs w:val="20"/>
        </w:rPr>
      </w:pPr>
      <w:r w:rsidRPr="0035659B">
        <w:rPr>
          <w:rFonts w:ascii="Arial Narrow" w:hAnsi="Arial Narrow" w:cs="Tahoma"/>
          <w:b/>
          <w:sz w:val="20"/>
          <w:szCs w:val="20"/>
        </w:rPr>
        <w:t>Acerca de Unilever:</w:t>
      </w:r>
    </w:p>
    <w:p w14:paraId="5642604E" w14:textId="1EFAC967" w:rsidR="000401FE" w:rsidRDefault="005F497E" w:rsidP="00DB7023">
      <w:pPr>
        <w:pStyle w:val="Textoindependiente2"/>
        <w:spacing w:line="276" w:lineRule="auto"/>
        <w:rPr>
          <w:rFonts w:ascii="Arial Narrow" w:eastAsia="Calibri" w:hAnsi="Arial Narrow"/>
          <w:sz w:val="16"/>
          <w:szCs w:val="20"/>
          <w:lang w:eastAsia="es-CO"/>
        </w:rPr>
      </w:pPr>
      <w:r>
        <w:rPr>
          <w:rFonts w:ascii="Arial Narrow" w:eastAsia="Calibri" w:hAnsi="Arial Narrow"/>
          <w:sz w:val="16"/>
          <w:szCs w:val="20"/>
          <w:lang w:eastAsia="es-CO"/>
        </w:rPr>
        <w:br/>
      </w:r>
      <w:r w:rsidRPr="007E6A33">
        <w:rPr>
          <w:rFonts w:ascii="Arial Narrow" w:eastAsia="Calibri" w:hAnsi="Arial Narrow"/>
          <w:sz w:val="16"/>
          <w:szCs w:val="20"/>
          <w:lang w:eastAsia="es-CO"/>
        </w:rPr>
        <w:t xml:space="preserve">Unilever es una de las compañías líderes en alimentos, cuidado personal y limpieza del hogar con ventas en más de 190 países, alcanzando a 2 mil millones de consumidores cada día. </w:t>
      </w:r>
      <w:r w:rsidRPr="006D1CC5">
        <w:rPr>
          <w:rFonts w:ascii="Arial Narrow" w:eastAsia="Calibri" w:hAnsi="Arial Narrow"/>
          <w:sz w:val="16"/>
          <w:szCs w:val="20"/>
          <w:lang w:eastAsia="es-CO"/>
        </w:rPr>
        <w:t xml:space="preserve">Posee 172.000 empleados y generó ventas por €53.3 mil millones en 2015. </w:t>
      </w:r>
      <w:r w:rsidRPr="00742F5E">
        <w:rPr>
          <w:rFonts w:ascii="Arial Narrow" w:eastAsia="Calibri" w:hAnsi="Arial Narrow"/>
          <w:sz w:val="16"/>
          <w:szCs w:val="20"/>
          <w:lang w:eastAsia="es-CO"/>
        </w:rPr>
        <w:t>Más de la mitad (57%) de su crecimiento ocurre en merc</w:t>
      </w:r>
      <w:r>
        <w:rPr>
          <w:rFonts w:ascii="Arial Narrow" w:eastAsia="Calibri" w:hAnsi="Arial Narrow"/>
          <w:sz w:val="16"/>
          <w:szCs w:val="20"/>
          <w:lang w:eastAsia="es-CO"/>
        </w:rPr>
        <w:t>ados emergentes y en desarrollo</w:t>
      </w:r>
      <w:r w:rsidRPr="00742F5E">
        <w:rPr>
          <w:rFonts w:ascii="Arial Narrow" w:eastAsia="Calibri" w:hAnsi="Arial Narrow"/>
          <w:sz w:val="16"/>
          <w:szCs w:val="20"/>
          <w:lang w:eastAsia="es-CO"/>
        </w:rPr>
        <w:t xml:space="preserve">. Unilever tiene más de 400 marcas que se encuentran en los hogares de todo el mundo, incluyendo </w:t>
      </w:r>
      <w:r>
        <w:rPr>
          <w:rFonts w:ascii="Arial Narrow" w:eastAsia="Calibri" w:hAnsi="Arial Narrow"/>
          <w:sz w:val="16"/>
          <w:szCs w:val="20"/>
          <w:lang w:eastAsia="es-CO"/>
        </w:rPr>
        <w:t>Fruco, Rama, Maizena, Ades, Lipton, Rexona, Dove, Axe, Pond´s y Fab.</w:t>
      </w:r>
    </w:p>
    <w:p w14:paraId="4B7564C8" w14:textId="77777777" w:rsidR="000401FE" w:rsidRPr="00421CF7" w:rsidRDefault="000401FE" w:rsidP="00DB7023">
      <w:pPr>
        <w:pStyle w:val="Textoindependiente2"/>
        <w:spacing w:line="276" w:lineRule="auto"/>
        <w:rPr>
          <w:rFonts w:ascii="Arial Narrow" w:hAnsi="Arial Narrow" w:cs="Tahoma"/>
          <w:b/>
          <w:sz w:val="20"/>
          <w:szCs w:val="20"/>
        </w:rPr>
      </w:pPr>
    </w:p>
    <w:p w14:paraId="7E20FD29" w14:textId="61DD78A3" w:rsidR="000401FE" w:rsidRDefault="005F497E" w:rsidP="00DB7023">
      <w:pPr>
        <w:jc w:val="both"/>
        <w:rPr>
          <w:lang w:val="es-CO" w:eastAsia="es-CO"/>
        </w:rPr>
      </w:pPr>
      <w:r w:rsidRPr="00DB7023">
        <w:rPr>
          <w:rFonts w:ascii="Arial Narrow" w:eastAsia="Calibri" w:hAnsi="Arial Narrow"/>
          <w:sz w:val="16"/>
          <w:szCs w:val="20"/>
          <w:lang w:val="es-CO" w:eastAsia="es-CO"/>
        </w:rPr>
        <w:t xml:space="preserve">En el marco del Plan de Vida </w:t>
      </w:r>
      <w:r w:rsidR="000401FE" w:rsidRPr="00DB7023">
        <w:rPr>
          <w:rFonts w:ascii="Arial Narrow" w:eastAsia="Calibri" w:hAnsi="Arial Narrow"/>
          <w:sz w:val="16"/>
          <w:szCs w:val="20"/>
          <w:lang w:eastAsia="es-CO"/>
        </w:rPr>
        <w:t>S</w:t>
      </w:r>
      <w:r w:rsidRPr="00DB7023">
        <w:rPr>
          <w:rFonts w:ascii="Arial Narrow" w:eastAsia="Calibri" w:hAnsi="Arial Narrow"/>
          <w:sz w:val="16"/>
          <w:szCs w:val="20"/>
          <w:lang w:val="es-CO" w:eastAsia="es-CO"/>
        </w:rPr>
        <w:t>ostenible</w:t>
      </w:r>
      <w:r w:rsidR="000401FE" w:rsidRPr="00DB7023">
        <w:rPr>
          <w:rFonts w:ascii="Arial Narrow" w:eastAsia="Calibri" w:hAnsi="Arial Narrow"/>
          <w:sz w:val="16"/>
          <w:szCs w:val="20"/>
          <w:lang w:eastAsia="es-CO"/>
        </w:rPr>
        <w:t>,</w:t>
      </w:r>
      <w:r w:rsidRPr="00DB7023">
        <w:rPr>
          <w:rFonts w:ascii="Arial Narrow" w:eastAsia="Calibri" w:hAnsi="Arial Narrow"/>
          <w:sz w:val="16"/>
          <w:szCs w:val="20"/>
          <w:lang w:val="es-CO" w:eastAsia="es-CO"/>
        </w:rPr>
        <w:t xml:space="preserve"> Unilever </w:t>
      </w:r>
      <w:r w:rsidR="000401FE" w:rsidRPr="00DB7023">
        <w:rPr>
          <w:rFonts w:ascii="Arial Narrow" w:eastAsia="Calibri" w:hAnsi="Arial Narrow"/>
          <w:sz w:val="16"/>
          <w:szCs w:val="20"/>
          <w:lang w:eastAsia="es-CO"/>
        </w:rPr>
        <w:t>está</w:t>
      </w:r>
      <w:r w:rsidRPr="00DB7023">
        <w:rPr>
          <w:rFonts w:ascii="Arial Narrow" w:eastAsia="Calibri" w:hAnsi="Arial Narrow"/>
          <w:sz w:val="16"/>
          <w:szCs w:val="20"/>
          <w:lang w:val="es-CO" w:eastAsia="es-CO"/>
        </w:rPr>
        <w:t xml:space="preserve"> compromet</w:t>
      </w:r>
      <w:r w:rsidR="000401FE" w:rsidRPr="00DB7023">
        <w:rPr>
          <w:rFonts w:ascii="Arial Narrow" w:eastAsia="Calibri" w:hAnsi="Arial Narrow"/>
          <w:sz w:val="16"/>
          <w:szCs w:val="20"/>
          <w:lang w:eastAsia="es-CO"/>
        </w:rPr>
        <w:t>ida</w:t>
      </w:r>
      <w:r w:rsidRPr="00DB7023">
        <w:rPr>
          <w:rFonts w:ascii="Arial Narrow" w:eastAsia="Calibri" w:hAnsi="Arial Narrow"/>
          <w:sz w:val="16"/>
          <w:szCs w:val="20"/>
          <w:lang w:val="es-CO" w:eastAsia="es-CO"/>
        </w:rPr>
        <w:t xml:space="preserve"> a:</w:t>
      </w:r>
      <w:bookmarkStart w:id="0" w:name="_GoBack"/>
      <w:bookmarkEnd w:id="0"/>
    </w:p>
    <w:p w14:paraId="10EC156A" w14:textId="086A032C" w:rsidR="000401FE" w:rsidRPr="00DB7023" w:rsidRDefault="005F497E" w:rsidP="00DB7023">
      <w:pPr>
        <w:pStyle w:val="Prrafodelista"/>
        <w:numPr>
          <w:ilvl w:val="0"/>
          <w:numId w:val="11"/>
        </w:numPr>
        <w:spacing w:after="0"/>
        <w:jc w:val="both"/>
        <w:rPr>
          <w:rFonts w:ascii="Arial Narrow" w:eastAsia="Calibri" w:hAnsi="Arial Narrow"/>
          <w:sz w:val="16"/>
          <w:szCs w:val="20"/>
          <w:lang w:val="es-CO" w:eastAsia="es-CO"/>
        </w:rPr>
      </w:pPr>
      <w:r w:rsidRPr="00DB7023">
        <w:rPr>
          <w:rFonts w:ascii="Arial Narrow" w:eastAsia="Calibri" w:hAnsi="Arial Narrow"/>
          <w:sz w:val="16"/>
          <w:szCs w:val="20"/>
          <w:lang w:val="es-CO" w:eastAsia="es-CO"/>
        </w:rPr>
        <w:t>Ayudar a más de mil millones de personas para que tomen medidas que mejoren su salud y bienestar para el 2020</w:t>
      </w:r>
    </w:p>
    <w:p w14:paraId="455BF395" w14:textId="66086F6C" w:rsidR="000401FE" w:rsidRPr="00DB7023" w:rsidRDefault="005F497E" w:rsidP="00DB7023">
      <w:pPr>
        <w:pStyle w:val="Prrafodelista"/>
        <w:numPr>
          <w:ilvl w:val="0"/>
          <w:numId w:val="11"/>
        </w:numPr>
        <w:spacing w:after="0"/>
        <w:jc w:val="both"/>
        <w:rPr>
          <w:rFonts w:ascii="Arial Narrow" w:eastAsia="Calibri" w:hAnsi="Arial Narrow"/>
          <w:sz w:val="16"/>
          <w:szCs w:val="20"/>
          <w:lang w:val="es-CO" w:eastAsia="es-CO"/>
        </w:rPr>
      </w:pPr>
      <w:r w:rsidRPr="00DB7023">
        <w:rPr>
          <w:rFonts w:ascii="Arial Narrow" w:eastAsia="Calibri" w:hAnsi="Arial Narrow"/>
          <w:sz w:val="16"/>
          <w:szCs w:val="20"/>
          <w:lang w:val="es-CO" w:eastAsia="es-CO"/>
        </w:rPr>
        <w:t>Reducir a la mitad el impacto ambiental de nuestros productos para el 2030</w:t>
      </w:r>
    </w:p>
    <w:p w14:paraId="536ADF5F" w14:textId="77777777" w:rsidR="005F497E" w:rsidRPr="00DB7023" w:rsidRDefault="005F497E" w:rsidP="00DB7023">
      <w:pPr>
        <w:pStyle w:val="Prrafodelista"/>
        <w:numPr>
          <w:ilvl w:val="0"/>
          <w:numId w:val="11"/>
        </w:numPr>
        <w:spacing w:after="0"/>
        <w:jc w:val="both"/>
        <w:rPr>
          <w:rFonts w:ascii="Arial Narrow" w:eastAsia="Calibri" w:hAnsi="Arial Narrow"/>
          <w:sz w:val="16"/>
          <w:szCs w:val="20"/>
          <w:lang w:val="es-CO" w:eastAsia="es-CO"/>
        </w:rPr>
      </w:pPr>
      <w:r w:rsidRPr="00DB7023">
        <w:rPr>
          <w:rFonts w:ascii="Arial Narrow" w:eastAsia="Calibri" w:hAnsi="Arial Narrow"/>
          <w:sz w:val="16"/>
          <w:szCs w:val="20"/>
          <w:lang w:val="es-CO" w:eastAsia="es-CO"/>
        </w:rPr>
        <w:t>Mejorar los medios de vida de millones de personas para el 2020</w:t>
      </w:r>
    </w:p>
    <w:p w14:paraId="460818AD" w14:textId="77777777" w:rsidR="005F497E" w:rsidRPr="00EB0F05" w:rsidRDefault="005F497E" w:rsidP="00DB7023">
      <w:pPr>
        <w:pStyle w:val="Prrafodelista"/>
        <w:spacing w:after="0"/>
        <w:jc w:val="both"/>
        <w:rPr>
          <w:rFonts w:ascii="Arial Narrow" w:eastAsia="Calibri" w:hAnsi="Arial Narrow"/>
          <w:sz w:val="16"/>
          <w:szCs w:val="20"/>
          <w:lang w:val="es-CO" w:eastAsia="es-CO"/>
        </w:rPr>
      </w:pPr>
    </w:p>
    <w:p w14:paraId="3FC47F13" w14:textId="77777777" w:rsidR="000401FE" w:rsidRDefault="005F497E" w:rsidP="00DB7023">
      <w:pPr>
        <w:spacing w:after="0"/>
        <w:jc w:val="both"/>
        <w:rPr>
          <w:rFonts w:ascii="Arial Narrow" w:eastAsia="Calibri" w:hAnsi="Arial Narrow"/>
          <w:sz w:val="16"/>
          <w:szCs w:val="20"/>
          <w:lang w:val="es-CO" w:eastAsia="es-CO"/>
        </w:rPr>
      </w:pPr>
      <w:r w:rsidRPr="007E6A33">
        <w:rPr>
          <w:rFonts w:ascii="Arial Narrow" w:eastAsia="Calibri" w:hAnsi="Arial Narrow"/>
          <w:sz w:val="16"/>
          <w:szCs w:val="20"/>
          <w:lang w:val="es-CO" w:eastAsia="es-CO"/>
        </w:rPr>
        <w:t xml:space="preserve">Unilever </w:t>
      </w:r>
      <w:r>
        <w:rPr>
          <w:rFonts w:ascii="Arial Narrow" w:eastAsia="Calibri" w:hAnsi="Arial Narrow"/>
          <w:sz w:val="16"/>
          <w:szCs w:val="20"/>
          <w:lang w:val="es-CO" w:eastAsia="es-CO"/>
        </w:rPr>
        <w:t>obtuvo la primera posición en el</w:t>
      </w:r>
      <w:r w:rsidRPr="007E6A33">
        <w:rPr>
          <w:rFonts w:ascii="Arial Narrow" w:eastAsia="Calibri" w:hAnsi="Arial Narrow"/>
          <w:sz w:val="16"/>
          <w:szCs w:val="20"/>
          <w:lang w:val="es-CO" w:eastAsia="es-CO"/>
        </w:rPr>
        <w:t xml:space="preserve"> sector</w:t>
      </w:r>
      <w:r>
        <w:rPr>
          <w:rFonts w:ascii="Arial Narrow" w:eastAsia="Calibri" w:hAnsi="Arial Narrow"/>
          <w:sz w:val="16"/>
          <w:szCs w:val="20"/>
          <w:lang w:val="es-CO" w:eastAsia="es-CO"/>
        </w:rPr>
        <w:t xml:space="preserve"> </w:t>
      </w:r>
      <w:r w:rsidRPr="008F439C">
        <w:rPr>
          <w:rFonts w:ascii="Arial Narrow" w:eastAsia="Calibri" w:hAnsi="Arial Narrow"/>
          <w:sz w:val="16"/>
          <w:szCs w:val="20"/>
          <w:lang w:val="es-CO" w:eastAsia="es-CO"/>
        </w:rPr>
        <w:t>Industrial de Productos Personales y del Hogar</w:t>
      </w:r>
      <w:r w:rsidRPr="007E6A33">
        <w:rPr>
          <w:rFonts w:ascii="Arial Narrow" w:eastAsia="Calibri" w:hAnsi="Arial Narrow"/>
          <w:sz w:val="16"/>
          <w:szCs w:val="20"/>
          <w:lang w:val="es-CO" w:eastAsia="es-CO"/>
        </w:rPr>
        <w:t xml:space="preserve"> </w:t>
      </w:r>
      <w:r>
        <w:rPr>
          <w:rFonts w:ascii="Arial Narrow" w:eastAsia="Calibri" w:hAnsi="Arial Narrow"/>
          <w:sz w:val="16"/>
          <w:szCs w:val="20"/>
          <w:lang w:val="es-CO" w:eastAsia="es-CO"/>
        </w:rPr>
        <w:t>del</w:t>
      </w:r>
      <w:r w:rsidRPr="007E6A33">
        <w:rPr>
          <w:rFonts w:ascii="Arial Narrow" w:eastAsia="Calibri" w:hAnsi="Arial Narrow"/>
          <w:sz w:val="16"/>
          <w:szCs w:val="20"/>
          <w:lang w:val="es-CO" w:eastAsia="es-CO"/>
        </w:rPr>
        <w:t xml:space="preserve"> Índice D</w:t>
      </w:r>
      <w:r>
        <w:rPr>
          <w:rFonts w:ascii="Arial Narrow" w:eastAsia="Calibri" w:hAnsi="Arial Narrow"/>
          <w:sz w:val="16"/>
          <w:szCs w:val="20"/>
          <w:lang w:val="es-CO" w:eastAsia="es-CO"/>
        </w:rPr>
        <w:t>ow Jones de Sustentabilidad 2016</w:t>
      </w:r>
      <w:r w:rsidRPr="007E6A33">
        <w:rPr>
          <w:rFonts w:ascii="Arial Narrow" w:eastAsia="Calibri" w:hAnsi="Arial Narrow"/>
          <w:sz w:val="16"/>
          <w:szCs w:val="20"/>
          <w:lang w:val="es-CO" w:eastAsia="es-CO"/>
        </w:rPr>
        <w:t xml:space="preserve">. </w:t>
      </w:r>
      <w:r w:rsidRPr="006D1CC5">
        <w:rPr>
          <w:rFonts w:ascii="Arial Narrow" w:eastAsia="Calibri" w:hAnsi="Arial Narrow"/>
          <w:sz w:val="16"/>
          <w:szCs w:val="20"/>
          <w:lang w:val="es-CO" w:eastAsia="es-CO"/>
        </w:rPr>
        <w:t>En el Índice FTSE4Good logró el puntaje más alto en medioambiente de 5 puntos. Además, la compañía encabezó la lista de Líderes Corporativos Globales de Sustentabilidad, en la encuesta anu</w:t>
      </w:r>
      <w:r>
        <w:rPr>
          <w:rFonts w:ascii="Arial Narrow" w:eastAsia="Calibri" w:hAnsi="Arial Narrow"/>
          <w:sz w:val="16"/>
          <w:szCs w:val="20"/>
          <w:lang w:val="es-CO" w:eastAsia="es-CO"/>
        </w:rPr>
        <w:t>al GlobeScan/SustainAbility 2016</w:t>
      </w:r>
      <w:r w:rsidRPr="006D1CC5">
        <w:rPr>
          <w:rFonts w:ascii="Arial Narrow" w:eastAsia="Calibri" w:hAnsi="Arial Narrow"/>
          <w:sz w:val="16"/>
          <w:szCs w:val="20"/>
          <w:lang w:val="es-CO" w:eastAsia="es-CO"/>
        </w:rPr>
        <w:t>, por</w:t>
      </w:r>
      <w:r>
        <w:rPr>
          <w:rFonts w:ascii="Arial Narrow" w:eastAsia="Calibri" w:hAnsi="Arial Narrow"/>
          <w:sz w:val="16"/>
          <w:szCs w:val="20"/>
          <w:lang w:val="es-CO" w:eastAsia="es-CO"/>
        </w:rPr>
        <w:t xml:space="preserve"> sexto</w:t>
      </w:r>
      <w:r w:rsidRPr="006D1CC5">
        <w:rPr>
          <w:rFonts w:ascii="Arial Narrow" w:eastAsia="Calibri" w:hAnsi="Arial Narrow"/>
          <w:sz w:val="16"/>
          <w:szCs w:val="20"/>
          <w:lang w:val="es-CO" w:eastAsia="es-CO"/>
        </w:rPr>
        <w:t xml:space="preserve"> año consecutivo y ranqueó como la compañía de alimentos y bebidas más sustentable en el Oxfam’s Behind the Brands Scorecard 2015.</w:t>
      </w:r>
      <w:r w:rsidRPr="005E4350">
        <w:rPr>
          <w:rFonts w:ascii="Arial Narrow" w:hAnsi="Arial Narrow"/>
          <w:sz w:val="16"/>
          <w:szCs w:val="20"/>
          <w:lang w:val="es-CO"/>
        </w:rPr>
        <w:t xml:space="preserve"> </w:t>
      </w:r>
      <w:r w:rsidRPr="00742F5E">
        <w:rPr>
          <w:rFonts w:ascii="Arial Narrow" w:eastAsia="Calibri" w:hAnsi="Arial Narrow"/>
          <w:sz w:val="16"/>
          <w:szCs w:val="20"/>
          <w:lang w:val="es-CO" w:eastAsia="es-CO"/>
        </w:rPr>
        <w:t xml:space="preserve">Unilever </w:t>
      </w:r>
      <w:r w:rsidR="000401FE">
        <w:rPr>
          <w:rFonts w:ascii="Arial Narrow" w:eastAsia="Calibri" w:hAnsi="Arial Narrow"/>
          <w:sz w:val="16"/>
          <w:szCs w:val="20"/>
          <w:lang w:val="es-CO" w:eastAsia="es-CO"/>
        </w:rPr>
        <w:t>es considerado el empleador líder de consumo masivo #1 en Colombia y El Salvador (</w:t>
      </w:r>
      <w:proofErr w:type="spellStart"/>
      <w:r w:rsidR="000401FE">
        <w:rPr>
          <w:rFonts w:ascii="Arial Narrow" w:eastAsia="Calibri" w:hAnsi="Arial Narrow"/>
          <w:sz w:val="16"/>
          <w:szCs w:val="20"/>
          <w:lang w:val="es-CO" w:eastAsia="es-CO"/>
        </w:rPr>
        <w:t>Universum</w:t>
      </w:r>
      <w:proofErr w:type="spellEnd"/>
      <w:r w:rsidR="000401FE">
        <w:rPr>
          <w:rFonts w:ascii="Arial Narrow" w:eastAsia="Calibri" w:hAnsi="Arial Narrow"/>
          <w:sz w:val="16"/>
          <w:szCs w:val="20"/>
          <w:lang w:val="es-CO" w:eastAsia="es-CO"/>
        </w:rPr>
        <w:t xml:space="preserve">, 2016) y </w:t>
      </w:r>
      <w:r w:rsidRPr="00742F5E">
        <w:rPr>
          <w:rFonts w:ascii="Arial Narrow" w:eastAsia="Calibri" w:hAnsi="Arial Narrow"/>
          <w:sz w:val="16"/>
          <w:szCs w:val="20"/>
          <w:lang w:val="es-CO" w:eastAsia="es-CO"/>
        </w:rPr>
        <w:t>fue nombrada en el Top 3 de los empleadores de preferencia de LinkedIn en todos los sectores.</w:t>
      </w:r>
    </w:p>
    <w:p w14:paraId="3FA78488" w14:textId="704BC854" w:rsidR="005F497E" w:rsidRPr="00742F5E" w:rsidRDefault="005F497E" w:rsidP="00DB7023">
      <w:pPr>
        <w:spacing w:after="0"/>
        <w:jc w:val="both"/>
        <w:rPr>
          <w:rFonts w:ascii="Arial Narrow" w:eastAsia="Calibri" w:hAnsi="Arial Narrow"/>
          <w:sz w:val="16"/>
          <w:szCs w:val="20"/>
          <w:lang w:val="es-CO" w:eastAsia="es-CO"/>
        </w:rPr>
      </w:pPr>
      <w:r w:rsidRPr="00742F5E">
        <w:rPr>
          <w:rFonts w:ascii="Arial Narrow" w:eastAsia="Calibri" w:hAnsi="Arial Narrow"/>
          <w:sz w:val="16"/>
          <w:szCs w:val="20"/>
          <w:lang w:val="es-CO" w:eastAsia="es-CO"/>
        </w:rPr>
        <w:t xml:space="preserve"> </w:t>
      </w:r>
    </w:p>
    <w:p w14:paraId="36435E08" w14:textId="0F691CD1" w:rsidR="005B0D26" w:rsidRPr="00DB7023" w:rsidRDefault="005F497E" w:rsidP="00DB7023">
      <w:pPr>
        <w:spacing w:after="0"/>
        <w:jc w:val="both"/>
        <w:rPr>
          <w:rFonts w:ascii="Arial Narrow" w:eastAsia="Calibri" w:hAnsi="Arial Narrow"/>
          <w:sz w:val="16"/>
          <w:szCs w:val="20"/>
          <w:lang w:val="es-CO" w:eastAsia="es-CO"/>
        </w:rPr>
      </w:pPr>
      <w:r w:rsidRPr="007E6A33">
        <w:rPr>
          <w:rFonts w:ascii="Arial Narrow" w:eastAsia="Calibri" w:hAnsi="Arial Narrow"/>
          <w:sz w:val="16"/>
          <w:szCs w:val="20"/>
          <w:lang w:val="es-CO" w:eastAsia="es-CO"/>
        </w:rPr>
        <w:t>Para más información acerca de Unileve</w:t>
      </w:r>
      <w:r>
        <w:rPr>
          <w:rFonts w:ascii="Arial Narrow" w:eastAsia="Calibri" w:hAnsi="Arial Narrow"/>
          <w:sz w:val="16"/>
          <w:szCs w:val="20"/>
          <w:lang w:val="es-CO" w:eastAsia="es-CO"/>
        </w:rPr>
        <w:t>r</w:t>
      </w:r>
      <w:r w:rsidR="000401FE">
        <w:rPr>
          <w:rFonts w:ascii="Arial Narrow" w:eastAsia="Calibri" w:hAnsi="Arial Narrow"/>
          <w:sz w:val="16"/>
          <w:szCs w:val="20"/>
          <w:lang w:val="es-CO" w:eastAsia="es-CO"/>
        </w:rPr>
        <w:t xml:space="preserve">, </w:t>
      </w:r>
      <w:r>
        <w:rPr>
          <w:rFonts w:ascii="Arial Narrow" w:eastAsia="Calibri" w:hAnsi="Arial Narrow"/>
          <w:sz w:val="16"/>
          <w:szCs w:val="20"/>
          <w:lang w:val="es-CO" w:eastAsia="es-CO"/>
        </w:rPr>
        <w:t>sus marcas</w:t>
      </w:r>
      <w:r w:rsidR="000401FE">
        <w:rPr>
          <w:rFonts w:ascii="Arial Narrow" w:eastAsia="Calibri" w:hAnsi="Arial Narrow"/>
          <w:sz w:val="16"/>
          <w:szCs w:val="20"/>
          <w:lang w:val="es-CO" w:eastAsia="es-CO"/>
        </w:rPr>
        <w:t xml:space="preserve"> </w:t>
      </w:r>
      <w:r w:rsidR="000401FE">
        <w:rPr>
          <w:rFonts w:ascii="Arial Narrow" w:hAnsi="Arial Narrow"/>
          <w:sz w:val="16"/>
          <w:szCs w:val="20"/>
          <w:lang w:val="es-CO"/>
        </w:rPr>
        <w:t>y las diferentes oportunidades que ésta compañía ofrece visita</w:t>
      </w:r>
      <w:r w:rsidRPr="007E6A33">
        <w:rPr>
          <w:rFonts w:ascii="Arial Narrow" w:eastAsia="Calibri" w:hAnsi="Arial Narrow"/>
          <w:sz w:val="16"/>
          <w:szCs w:val="20"/>
          <w:lang w:val="es-CO" w:eastAsia="es-CO"/>
        </w:rPr>
        <w:t xml:space="preserve"> </w:t>
      </w:r>
      <w:hyperlink r:id="rId9" w:history="1">
        <w:r w:rsidR="000401FE" w:rsidRPr="00EA23D7">
          <w:rPr>
            <w:rStyle w:val="Hipervnculo"/>
            <w:rFonts w:ascii="Arial Narrow" w:eastAsia="Calibri" w:hAnsi="Arial Narrow"/>
            <w:sz w:val="16"/>
            <w:szCs w:val="20"/>
            <w:lang w:val="es-CO" w:eastAsia="es-CO"/>
          </w:rPr>
          <w:t>www.unilever-middleamericas.com</w:t>
        </w:r>
      </w:hyperlink>
      <w:r w:rsidR="000401FE">
        <w:rPr>
          <w:rFonts w:ascii="Arial Narrow" w:eastAsia="Calibri" w:hAnsi="Arial Narrow"/>
          <w:sz w:val="16"/>
          <w:szCs w:val="20"/>
          <w:lang w:val="es-CO" w:eastAsia="es-CO"/>
        </w:rPr>
        <w:t xml:space="preserve"> </w:t>
      </w:r>
      <w:r w:rsidRPr="005E4350">
        <w:rPr>
          <w:rFonts w:ascii="Arial Narrow" w:hAnsi="Arial Narrow"/>
          <w:sz w:val="16"/>
          <w:szCs w:val="20"/>
          <w:lang w:val="es-CO"/>
        </w:rPr>
        <w:t>y</w:t>
      </w:r>
      <w:r w:rsidR="000401FE">
        <w:rPr>
          <w:rFonts w:ascii="Arial Narrow" w:hAnsi="Arial Narrow"/>
          <w:sz w:val="16"/>
          <w:szCs w:val="20"/>
          <w:lang w:val="es-CO"/>
        </w:rPr>
        <w:t xml:space="preserve"> para conocer más de su </w:t>
      </w:r>
      <w:r w:rsidR="000401FE">
        <w:rPr>
          <w:rFonts w:ascii="Arial Narrow" w:eastAsia="Calibri" w:hAnsi="Arial Narrow"/>
          <w:sz w:val="16"/>
          <w:szCs w:val="20"/>
          <w:lang w:val="es-CO" w:eastAsia="es-CO"/>
        </w:rPr>
        <w:t xml:space="preserve">Plan de Vida Sustentable </w:t>
      </w:r>
      <w:r w:rsidR="005B0D26">
        <w:rPr>
          <w:rFonts w:ascii="Arial Narrow" w:eastAsia="Calibri" w:hAnsi="Arial Narrow"/>
          <w:sz w:val="16"/>
          <w:szCs w:val="20"/>
          <w:lang w:val="es-CO" w:eastAsia="es-CO"/>
        </w:rPr>
        <w:t>da clic en</w:t>
      </w:r>
      <w:r w:rsidRPr="005E4350">
        <w:rPr>
          <w:rFonts w:ascii="Arial Narrow" w:hAnsi="Arial Narrow"/>
          <w:sz w:val="16"/>
          <w:szCs w:val="20"/>
          <w:lang w:val="es-CO"/>
        </w:rPr>
        <w:t xml:space="preserve"> </w:t>
      </w:r>
      <w:hyperlink r:id="rId10" w:history="1">
        <w:r w:rsidRPr="006D1CC5">
          <w:rPr>
            <w:rFonts w:ascii="Arial Narrow" w:eastAsia="Calibri" w:hAnsi="Arial Narrow"/>
            <w:sz w:val="16"/>
            <w:szCs w:val="20"/>
            <w:lang w:val="es-CO" w:eastAsia="es-CO"/>
          </w:rPr>
          <w:t>www.unilever.com/sustainable-living/</w:t>
        </w:r>
      </w:hyperlink>
    </w:p>
    <w:p w14:paraId="07A33889" w14:textId="77777777" w:rsidR="00C35845" w:rsidRPr="0068778D" w:rsidRDefault="00C35845" w:rsidP="00DB7023">
      <w:pPr>
        <w:spacing w:after="0"/>
        <w:rPr>
          <w:rFonts w:ascii="Arial Narrow" w:eastAsia="Calibri" w:hAnsi="Arial Narrow" w:cs="Calibri"/>
          <w:b/>
          <w:lang w:val="es-CO" w:eastAsia="es-CO"/>
        </w:rPr>
      </w:pPr>
    </w:p>
    <w:p w14:paraId="1D5CC02F" w14:textId="77777777" w:rsidR="00692AC4" w:rsidRDefault="00C35845">
      <w:pPr>
        <w:spacing w:after="0"/>
        <w:rPr>
          <w:rFonts w:ascii="Arial Narrow" w:eastAsia="Calibri" w:hAnsi="Arial Narrow" w:cs="Calibri"/>
          <w:b/>
          <w:lang w:val="es-CO" w:eastAsia="es-CO"/>
        </w:rPr>
      </w:pPr>
      <w:r w:rsidRPr="0068778D">
        <w:rPr>
          <w:rFonts w:ascii="Arial Narrow" w:eastAsia="Calibri" w:hAnsi="Arial Narrow" w:cs="Calibri"/>
          <w:b/>
          <w:lang w:val="es-CO" w:eastAsia="es-CO"/>
        </w:rPr>
        <w:t xml:space="preserve">Información y Prensa: </w:t>
      </w:r>
      <w:r w:rsidRPr="0068778D">
        <w:rPr>
          <w:rFonts w:ascii="Arial Narrow" w:eastAsia="Calibri" w:hAnsi="Arial Narrow" w:cs="Calibri"/>
          <w:b/>
          <w:lang w:val="es-CO" w:eastAsia="es-CO"/>
        </w:rPr>
        <w:br/>
      </w:r>
      <w:r w:rsidR="000A2D63" w:rsidRPr="000A2D63">
        <w:rPr>
          <w:rFonts w:ascii="Arial Narrow" w:eastAsia="Calibri" w:hAnsi="Arial Narrow" w:cs="Calibri"/>
          <w:lang w:val="es-CO" w:eastAsia="es-CO"/>
        </w:rPr>
        <w:t>Margarita Hoyos</w:t>
      </w:r>
      <w:r w:rsidR="000A2D63" w:rsidRPr="0068778D">
        <w:rPr>
          <w:rFonts w:ascii="Arial Narrow" w:eastAsia="Calibri" w:hAnsi="Arial Narrow" w:cs="Calibri"/>
          <w:b/>
          <w:lang w:val="es-CO" w:eastAsia="es-CO"/>
        </w:rPr>
        <w:t xml:space="preserve"> </w:t>
      </w:r>
      <w:r w:rsidR="00692AC4">
        <w:rPr>
          <w:rFonts w:ascii="Arial Narrow" w:eastAsia="Calibri" w:hAnsi="Arial Narrow" w:cs="Calibri"/>
          <w:b/>
          <w:lang w:val="es-CO" w:eastAsia="es-CO"/>
        </w:rPr>
        <w:t xml:space="preserve">/ </w:t>
      </w:r>
      <w:r w:rsidR="00692AC4" w:rsidRPr="00692AC4">
        <w:rPr>
          <w:rFonts w:ascii="Arial Narrow" w:eastAsia="Calibri" w:hAnsi="Arial Narrow" w:cs="Calibri"/>
          <w:lang w:val="es-CO" w:eastAsia="es-CO"/>
        </w:rPr>
        <w:t>Isabel Matta</w:t>
      </w:r>
      <w:r w:rsidRPr="0068778D">
        <w:rPr>
          <w:rFonts w:ascii="Arial Narrow" w:eastAsia="Calibri" w:hAnsi="Arial Narrow" w:cs="Calibri"/>
          <w:b/>
          <w:lang w:val="es-CO" w:eastAsia="es-CO"/>
        </w:rPr>
        <w:br/>
      </w:r>
      <w:r w:rsidR="003C0B91" w:rsidRPr="000A2D63">
        <w:rPr>
          <w:rFonts w:ascii="Arial Narrow" w:eastAsia="Calibri" w:hAnsi="Arial Narrow" w:cs="Calibri"/>
          <w:b/>
          <w:lang w:val="es-CO" w:eastAsia="es-CO"/>
        </w:rPr>
        <w:t>GJ Comunicaciones</w:t>
      </w:r>
    </w:p>
    <w:p w14:paraId="1BBCA4DB" w14:textId="282E6C39" w:rsidR="000A2D63" w:rsidRDefault="00692AC4">
      <w:pPr>
        <w:spacing w:after="0"/>
        <w:rPr>
          <w:rFonts w:ascii="Arial Narrow" w:eastAsia="Calibri" w:hAnsi="Arial Narrow" w:cs="Calibri"/>
          <w:lang w:val="es-CO" w:eastAsia="es-CO"/>
        </w:rPr>
      </w:pPr>
      <w:hyperlink r:id="rId11" w:history="1">
        <w:r w:rsidRPr="00412A06">
          <w:rPr>
            <w:rStyle w:val="Hipervnculo"/>
            <w:rFonts w:ascii="Arial Narrow" w:eastAsia="Calibri" w:hAnsi="Arial Narrow" w:cs="Calibri"/>
            <w:lang w:val="es-CO" w:eastAsia="es-CO"/>
          </w:rPr>
          <w:t>mhoyos@gjcomunicaciones.com</w:t>
        </w:r>
      </w:hyperlink>
      <w:r w:rsidR="002C687F" w:rsidRPr="0068778D">
        <w:rPr>
          <w:rFonts w:ascii="Arial Narrow" w:eastAsia="Calibri" w:hAnsi="Arial Narrow" w:cs="Calibri"/>
          <w:lang w:val="es-CO" w:eastAsia="es-CO"/>
        </w:rPr>
        <w:br/>
      </w:r>
      <w:hyperlink r:id="rId12" w:history="1">
        <w:r w:rsidR="0068778D" w:rsidRPr="0068778D">
          <w:rPr>
            <w:rStyle w:val="Hipervnculo"/>
            <w:rFonts w:ascii="Arial Narrow" w:eastAsia="Calibri" w:hAnsi="Arial Narrow" w:cs="Calibri"/>
            <w:lang w:val="es-CO" w:eastAsia="es-CO"/>
          </w:rPr>
          <w:t>isabelmatta@gjcomunicaciones.com</w:t>
        </w:r>
      </w:hyperlink>
      <w:r w:rsidR="000A2D63">
        <w:rPr>
          <w:rFonts w:ascii="Arial Narrow" w:eastAsia="Calibri" w:hAnsi="Arial Narrow" w:cs="Calibri"/>
          <w:lang w:val="es-CO" w:eastAsia="es-CO"/>
        </w:rPr>
        <w:t xml:space="preserve"> </w:t>
      </w:r>
    </w:p>
    <w:p w14:paraId="2F0D2B2B" w14:textId="1CCF6943" w:rsidR="00B115E6" w:rsidRPr="0068778D" w:rsidRDefault="002C687F">
      <w:pPr>
        <w:spacing w:after="0"/>
        <w:rPr>
          <w:rFonts w:ascii="Arial Narrow" w:eastAsia="Calibri" w:hAnsi="Arial Narrow" w:cs="Calibri"/>
          <w:b/>
          <w:lang w:val="es-CO" w:eastAsia="es-CO"/>
        </w:rPr>
      </w:pPr>
      <w:r w:rsidRPr="0068778D">
        <w:rPr>
          <w:rFonts w:ascii="Arial Narrow" w:eastAsia="Calibri" w:hAnsi="Arial Narrow" w:cs="Calibri"/>
          <w:lang w:val="es-CO" w:eastAsia="es-CO"/>
        </w:rPr>
        <w:t xml:space="preserve">Tel: +57 </w:t>
      </w:r>
      <w:r w:rsidR="003C0B91" w:rsidRPr="0068778D">
        <w:rPr>
          <w:rFonts w:ascii="Arial Narrow" w:eastAsia="Calibri" w:hAnsi="Arial Narrow" w:cs="Calibri"/>
          <w:lang w:val="es-CO" w:eastAsia="es-CO"/>
        </w:rPr>
        <w:t>1 637-2787</w:t>
      </w:r>
      <w:r w:rsidR="000A2D63">
        <w:rPr>
          <w:rFonts w:ascii="Arial Narrow" w:eastAsia="Calibri" w:hAnsi="Arial Narrow" w:cs="Calibri"/>
          <w:lang w:val="es-CO" w:eastAsia="es-CO"/>
        </w:rPr>
        <w:t xml:space="preserve"> </w:t>
      </w:r>
      <w:r w:rsidR="005F497E" w:rsidRPr="0068778D">
        <w:rPr>
          <w:rFonts w:ascii="Arial Narrow" w:eastAsia="Calibri" w:hAnsi="Arial Narrow" w:cs="Calibri"/>
          <w:lang w:val="es-CO" w:eastAsia="es-CO"/>
        </w:rPr>
        <w:t>Cel.</w:t>
      </w:r>
      <w:r w:rsidRPr="0068778D">
        <w:rPr>
          <w:rFonts w:ascii="Arial Narrow" w:eastAsia="Calibri" w:hAnsi="Arial Narrow" w:cs="Calibri"/>
          <w:lang w:val="es-CO" w:eastAsia="es-CO"/>
        </w:rPr>
        <w:t xml:space="preserve">: +57 </w:t>
      </w:r>
      <w:r w:rsidR="0068778D" w:rsidRPr="0068778D">
        <w:rPr>
          <w:rFonts w:ascii="Arial Narrow" w:eastAsia="Calibri" w:hAnsi="Arial Narrow" w:cs="Calibri"/>
          <w:lang w:val="es-CO" w:eastAsia="es-CO"/>
        </w:rPr>
        <w:t>3104325067</w:t>
      </w:r>
    </w:p>
    <w:sectPr w:rsidR="00B115E6" w:rsidRPr="0068778D" w:rsidSect="00965F48">
      <w:headerReference w:type="default" r:id="rId13"/>
      <w:footerReference w:type="default" r:id="rId14"/>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DCED2" w14:textId="77777777" w:rsidR="00243143" w:rsidRDefault="00243143">
      <w:pPr>
        <w:spacing w:after="0" w:line="240" w:lineRule="auto"/>
      </w:pPr>
      <w:r>
        <w:separator/>
      </w:r>
    </w:p>
  </w:endnote>
  <w:endnote w:type="continuationSeparator" w:id="0">
    <w:p w14:paraId="67FB86B0" w14:textId="77777777" w:rsidR="00243143" w:rsidRDefault="00243143">
      <w:pPr>
        <w:spacing w:after="0" w:line="240" w:lineRule="auto"/>
      </w:pPr>
      <w:r>
        <w:continuationSeparator/>
      </w:r>
    </w:p>
  </w:endnote>
  <w:endnote w:type="continuationNotice" w:id="1">
    <w:p w14:paraId="685CEBD2" w14:textId="77777777" w:rsidR="003E336E" w:rsidRDefault="003E33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lever DIN Offc Pro">
    <w:charset w:val="00"/>
    <w:family w:val="swiss"/>
    <w:pitch w:val="variable"/>
    <w:sig w:usb0="A00002BF" w:usb1="4000207B" w:usb2="00000008" w:usb3="00000000" w:csb0="00000097" w:csb1="00000000"/>
  </w:font>
  <w:font w:name="Segoe UI">
    <w:panose1 w:val="020B0502040204020203"/>
    <w:charset w:val="00"/>
    <w:family w:val="swiss"/>
    <w:pitch w:val="variable"/>
    <w:sig w:usb0="E10022FF" w:usb1="C000E47F" w:usb2="00000029" w:usb3="00000000" w:csb0="000001DF" w:csb1="00000000"/>
  </w:font>
  <w:font w:name="OpenSans">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w:panose1 w:val="00000000000000000000"/>
    <w:charset w:val="00"/>
    <w:family w:val="modern"/>
    <w:notTrueType/>
    <w:pitch w:val="variable"/>
    <w:sig w:usb0="800000AF" w:usb1="40002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95AA6" w14:textId="2A6378B8" w:rsidR="00243143" w:rsidRDefault="00243143" w:rsidP="00965F48">
    <w:pPr>
      <w:pStyle w:val="Piedepgina"/>
      <w:ind w:left="2124"/>
    </w:pPr>
    <w:r>
      <w:rPr>
        <w:noProof/>
        <w:lang w:val="es-CO" w:eastAsia="es-CO"/>
      </w:rPr>
      <w:drawing>
        <wp:anchor distT="0" distB="0" distL="114300" distR="114300" simplePos="0" relativeHeight="251658241" behindDoc="0" locked="0" layoutInCell="1" allowOverlap="1" wp14:anchorId="2F792786" wp14:editId="4BE9C7AE">
          <wp:simplePos x="0" y="0"/>
          <wp:positionH relativeFrom="column">
            <wp:posOffset>-930010</wp:posOffset>
          </wp:positionH>
          <wp:positionV relativeFrom="paragraph">
            <wp:posOffset>392657</wp:posOffset>
          </wp:positionV>
          <wp:extent cx="3320322" cy="558952"/>
          <wp:effectExtent l="0" t="0" r="0" b="0"/>
          <wp:wrapNone/>
          <wp:docPr id="3" name="Picture 4"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Template"/>
                  <pic:cNvPicPr>
                    <a:picLocks noChangeAspect="1"/>
                  </pic:cNvPicPr>
                </pic:nvPicPr>
                <pic:blipFill>
                  <a:blip r:embed="rId1">
                    <a:extLst>
                      <a:ext uri="{28A0092B-C50C-407E-A947-70E740481C1C}">
                        <a14:useLocalDpi xmlns:a14="http://schemas.microsoft.com/office/drawing/2010/main" val="0"/>
                      </a:ext>
                    </a:extLst>
                  </a:blip>
                  <a:srcRect t="-2" b="-7610"/>
                  <a:stretch>
                    <a:fillRect/>
                  </a:stretch>
                </pic:blipFill>
                <pic:spPr bwMode="auto">
                  <a:xfrm>
                    <a:off x="0" y="0"/>
                    <a:ext cx="3332408" cy="560987"/>
                  </a:xfrm>
                  <a:prstGeom prst="rect">
                    <a:avLst/>
                  </a:prstGeom>
                  <a:noFill/>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Pr="004D0D88">
      <w:rPr>
        <w:noProof/>
        <w:lang w:val="es-CO" w:eastAsia="es-CO"/>
      </w:rPr>
      <w:drawing>
        <wp:inline distT="0" distB="0" distL="0" distR="0" wp14:anchorId="2EFE0C81" wp14:editId="451AF3E6">
          <wp:extent cx="5491902" cy="1046391"/>
          <wp:effectExtent l="0" t="0" r="0" b="1905"/>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rotWithShape="1">
                  <a:blip r:embed="rId2"/>
                  <a:srcRect l="12885" t="74805" r="12775"/>
                  <a:stretch/>
                </pic:blipFill>
                <pic:spPr>
                  <a:xfrm>
                    <a:off x="0" y="0"/>
                    <a:ext cx="5552516" cy="10579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C2D20" w14:textId="77777777" w:rsidR="00243143" w:rsidRDefault="00243143">
      <w:pPr>
        <w:spacing w:after="0" w:line="240" w:lineRule="auto"/>
      </w:pPr>
      <w:r>
        <w:separator/>
      </w:r>
    </w:p>
  </w:footnote>
  <w:footnote w:type="continuationSeparator" w:id="0">
    <w:p w14:paraId="0A7F6C72" w14:textId="77777777" w:rsidR="00243143" w:rsidRDefault="00243143">
      <w:pPr>
        <w:spacing w:after="0" w:line="240" w:lineRule="auto"/>
      </w:pPr>
      <w:r>
        <w:continuationSeparator/>
      </w:r>
    </w:p>
  </w:footnote>
  <w:footnote w:type="continuationNotice" w:id="1">
    <w:p w14:paraId="1A0F31EE" w14:textId="77777777" w:rsidR="003E336E" w:rsidRDefault="003E33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66C71" w14:textId="0BAD070C" w:rsidR="00243143" w:rsidRDefault="00243143" w:rsidP="008B7C18">
    <w:pPr>
      <w:pStyle w:val="Encabezado"/>
      <w:ind w:left="-1701"/>
    </w:pPr>
    <w:r w:rsidRPr="004D0D88">
      <w:rPr>
        <w:noProof/>
        <w:lang w:val="es-CO" w:eastAsia="es-CO"/>
      </w:rPr>
      <w:drawing>
        <wp:inline distT="0" distB="0" distL="0" distR="0" wp14:anchorId="07F40359" wp14:editId="1E2BB7AF">
          <wp:extent cx="5483699" cy="1376974"/>
          <wp:effectExtent l="0" t="0" r="317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
                  <a:srcRect l="12774" r="13324" b="66992"/>
                  <a:stretch/>
                </pic:blipFill>
                <pic:spPr>
                  <a:xfrm>
                    <a:off x="0" y="0"/>
                    <a:ext cx="5533805" cy="1389556"/>
                  </a:xfrm>
                  <a:prstGeom prst="rect">
                    <a:avLst/>
                  </a:prstGeom>
                </pic:spPr>
              </pic:pic>
            </a:graphicData>
          </a:graphic>
        </wp:inline>
      </w:drawing>
    </w:r>
  </w:p>
  <w:p w14:paraId="55EB0470" w14:textId="77777777" w:rsidR="00243143" w:rsidRDefault="00243143" w:rsidP="00E424FE">
    <w:pPr>
      <w:pStyle w:val="Encabezado"/>
    </w:pPr>
  </w:p>
  <w:p w14:paraId="43B892D6" w14:textId="2D5E4CB7" w:rsidR="00243143" w:rsidRDefault="00243143">
    <w:pPr>
      <w:pStyle w:val="Encabezado"/>
    </w:pPr>
    <w:r>
      <w:rPr>
        <w:noProof/>
        <w:lang w:val="es-CO" w:eastAsia="es-CO"/>
      </w:rPr>
      <mc:AlternateContent>
        <mc:Choice Requires="wps">
          <w:drawing>
            <wp:anchor distT="0" distB="0" distL="114300" distR="114300" simplePos="0" relativeHeight="251658240" behindDoc="0" locked="0" layoutInCell="1" allowOverlap="1" wp14:anchorId="27D8A252" wp14:editId="5A51A527">
              <wp:simplePos x="0" y="0"/>
              <wp:positionH relativeFrom="column">
                <wp:posOffset>-699770</wp:posOffset>
              </wp:positionH>
              <wp:positionV relativeFrom="paragraph">
                <wp:posOffset>71120</wp:posOffset>
              </wp:positionV>
              <wp:extent cx="7067550" cy="353060"/>
              <wp:effectExtent l="0" t="0" r="0" b="889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53060"/>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0F177A2" w14:textId="77777777" w:rsidR="00243143" w:rsidRPr="00B64C39" w:rsidRDefault="00243143" w:rsidP="00E424FE">
                          <w:pPr>
                            <w:shd w:val="clear" w:color="auto" w:fill="002060"/>
                            <w:jc w:val="center"/>
                            <w:rPr>
                              <w:rFonts w:ascii="DIN" w:hAnsi="DIN"/>
                            </w:rPr>
                          </w:pPr>
                          <w:r w:rsidRPr="00B64C39">
                            <w:rPr>
                              <w:rFonts w:ascii="DIN" w:hAnsi="DIN"/>
                            </w:rPr>
                            <w:t>Boletín de Prensa</w:t>
                          </w:r>
                          <w:r>
                            <w:rPr>
                              <w:rFonts w:ascii="DIN" w:hAnsi="DIN"/>
                            </w:rPr>
                            <w:t xml:space="preserve"> – Boletín de Prensa – Boletín de Prensa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8A252" id="_x0000_t202" coordsize="21600,21600" o:spt="202" path="m,l,21600r21600,l21600,xe">
              <v:stroke joinstyle="miter"/>
              <v:path gradientshapeok="t" o:connecttype="rect"/>
            </v:shapetype>
            <v:shape id="Cuadro de texto 2" o:spid="_x0000_s1026" type="#_x0000_t202" style="position:absolute;margin-left:-55.1pt;margin-top:5.6pt;width:556.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" stroked="f">
              <v:textbox>
                <w:txbxContent>
                  <w:p w14:paraId="40F177A2" w14:textId="77777777" w:rsidR="00243143" w:rsidRPr="00B64C39" w:rsidRDefault="00243143" w:rsidP="00E424FE">
                    <w:pPr>
                      <w:shd w:val="clear" w:color="auto" w:fill="002060"/>
                      <w:jc w:val="center"/>
                      <w:rPr>
                        <w:rFonts w:ascii="DIN" w:hAnsi="DIN"/>
                      </w:rPr>
                    </w:pPr>
                    <w:r w:rsidRPr="00B64C39">
                      <w:rPr>
                        <w:rFonts w:ascii="DIN" w:hAnsi="DIN"/>
                      </w:rPr>
                      <w:t>Boletín de Prensa</w:t>
                    </w:r>
                    <w:r>
                      <w:rPr>
                        <w:rFonts w:ascii="DIN" w:hAnsi="DIN"/>
                      </w:rPr>
                      <w:t xml:space="preserve"> – Boletín de Prensa – Boletín de Prensa</w:t>
                    </w:r>
                  </w:p>
                </w:txbxContent>
              </v:textbox>
            </v:shape>
          </w:pict>
        </mc:Fallback>
      </mc:AlternateContent>
    </w:r>
  </w:p>
  <w:p w14:paraId="15B1D4E9" w14:textId="77777777" w:rsidR="00243143" w:rsidRDefault="00243143">
    <w:pPr>
      <w:pStyle w:val="Encabezado"/>
    </w:pPr>
  </w:p>
  <w:p w14:paraId="0C87BED5" w14:textId="77777777" w:rsidR="00243143" w:rsidRDefault="002431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7A9C"/>
    <w:multiLevelType w:val="hybridMultilevel"/>
    <w:tmpl w:val="EA7E8D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11B432E"/>
    <w:multiLevelType w:val="hybridMultilevel"/>
    <w:tmpl w:val="E7D0B3C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5629398D"/>
    <w:multiLevelType w:val="hybridMultilevel"/>
    <w:tmpl w:val="17962EAA"/>
    <w:lvl w:ilvl="0" w:tplc="990028A6">
      <w:start w:val="1"/>
      <w:numFmt w:val="bullet"/>
      <w:lvlText w:val="•"/>
      <w:lvlJc w:val="left"/>
      <w:pPr>
        <w:tabs>
          <w:tab w:val="num" w:pos="720"/>
        </w:tabs>
        <w:ind w:left="720" w:hanging="360"/>
      </w:pPr>
      <w:rPr>
        <w:rFonts w:ascii="Arial" w:hAnsi="Arial" w:hint="default"/>
      </w:rPr>
    </w:lvl>
    <w:lvl w:ilvl="1" w:tplc="C6262E32" w:tentative="1">
      <w:start w:val="1"/>
      <w:numFmt w:val="bullet"/>
      <w:lvlText w:val="•"/>
      <w:lvlJc w:val="left"/>
      <w:pPr>
        <w:tabs>
          <w:tab w:val="num" w:pos="1440"/>
        </w:tabs>
        <w:ind w:left="1440" w:hanging="360"/>
      </w:pPr>
      <w:rPr>
        <w:rFonts w:ascii="Arial" w:hAnsi="Arial" w:hint="default"/>
      </w:rPr>
    </w:lvl>
    <w:lvl w:ilvl="2" w:tplc="9954C7BA" w:tentative="1">
      <w:start w:val="1"/>
      <w:numFmt w:val="bullet"/>
      <w:lvlText w:val="•"/>
      <w:lvlJc w:val="left"/>
      <w:pPr>
        <w:tabs>
          <w:tab w:val="num" w:pos="2160"/>
        </w:tabs>
        <w:ind w:left="2160" w:hanging="360"/>
      </w:pPr>
      <w:rPr>
        <w:rFonts w:ascii="Arial" w:hAnsi="Arial" w:hint="default"/>
      </w:rPr>
    </w:lvl>
    <w:lvl w:ilvl="3" w:tplc="9DA8DDD4" w:tentative="1">
      <w:start w:val="1"/>
      <w:numFmt w:val="bullet"/>
      <w:lvlText w:val="•"/>
      <w:lvlJc w:val="left"/>
      <w:pPr>
        <w:tabs>
          <w:tab w:val="num" w:pos="2880"/>
        </w:tabs>
        <w:ind w:left="2880" w:hanging="360"/>
      </w:pPr>
      <w:rPr>
        <w:rFonts w:ascii="Arial" w:hAnsi="Arial" w:hint="default"/>
      </w:rPr>
    </w:lvl>
    <w:lvl w:ilvl="4" w:tplc="BBD8E434" w:tentative="1">
      <w:start w:val="1"/>
      <w:numFmt w:val="bullet"/>
      <w:lvlText w:val="•"/>
      <w:lvlJc w:val="left"/>
      <w:pPr>
        <w:tabs>
          <w:tab w:val="num" w:pos="3600"/>
        </w:tabs>
        <w:ind w:left="3600" w:hanging="360"/>
      </w:pPr>
      <w:rPr>
        <w:rFonts w:ascii="Arial" w:hAnsi="Arial" w:hint="default"/>
      </w:rPr>
    </w:lvl>
    <w:lvl w:ilvl="5" w:tplc="1CC88D86" w:tentative="1">
      <w:start w:val="1"/>
      <w:numFmt w:val="bullet"/>
      <w:lvlText w:val="•"/>
      <w:lvlJc w:val="left"/>
      <w:pPr>
        <w:tabs>
          <w:tab w:val="num" w:pos="4320"/>
        </w:tabs>
        <w:ind w:left="4320" w:hanging="360"/>
      </w:pPr>
      <w:rPr>
        <w:rFonts w:ascii="Arial" w:hAnsi="Arial" w:hint="default"/>
      </w:rPr>
    </w:lvl>
    <w:lvl w:ilvl="6" w:tplc="F1200C32" w:tentative="1">
      <w:start w:val="1"/>
      <w:numFmt w:val="bullet"/>
      <w:lvlText w:val="•"/>
      <w:lvlJc w:val="left"/>
      <w:pPr>
        <w:tabs>
          <w:tab w:val="num" w:pos="5040"/>
        </w:tabs>
        <w:ind w:left="5040" w:hanging="360"/>
      </w:pPr>
      <w:rPr>
        <w:rFonts w:ascii="Arial" w:hAnsi="Arial" w:hint="default"/>
      </w:rPr>
    </w:lvl>
    <w:lvl w:ilvl="7" w:tplc="2DCC31A2" w:tentative="1">
      <w:start w:val="1"/>
      <w:numFmt w:val="bullet"/>
      <w:lvlText w:val="•"/>
      <w:lvlJc w:val="left"/>
      <w:pPr>
        <w:tabs>
          <w:tab w:val="num" w:pos="5760"/>
        </w:tabs>
        <w:ind w:left="5760" w:hanging="360"/>
      </w:pPr>
      <w:rPr>
        <w:rFonts w:ascii="Arial" w:hAnsi="Arial" w:hint="default"/>
      </w:rPr>
    </w:lvl>
    <w:lvl w:ilvl="8" w:tplc="5BAEA89E" w:tentative="1">
      <w:start w:val="1"/>
      <w:numFmt w:val="bullet"/>
      <w:lvlText w:val="•"/>
      <w:lvlJc w:val="left"/>
      <w:pPr>
        <w:tabs>
          <w:tab w:val="num" w:pos="6480"/>
        </w:tabs>
        <w:ind w:left="6480" w:hanging="360"/>
      </w:pPr>
      <w:rPr>
        <w:rFonts w:ascii="Arial" w:hAnsi="Arial" w:hint="default"/>
      </w:rPr>
    </w:lvl>
  </w:abstractNum>
  <w:abstractNum w:abstractNumId="3">
    <w:nsid w:val="64462728"/>
    <w:multiLevelType w:val="hybridMultilevel"/>
    <w:tmpl w:val="36945D5E"/>
    <w:lvl w:ilvl="0" w:tplc="2278C1A4">
      <w:start w:val="1"/>
      <w:numFmt w:val="decimal"/>
      <w:lvlText w:val="%1."/>
      <w:lvlJc w:val="left"/>
      <w:pPr>
        <w:ind w:left="720" w:hanging="360"/>
      </w:pPr>
      <w:rPr>
        <w:rFonts w:hint="default"/>
        <w:b/>
        <w:color w:val="00B0F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61614AE"/>
    <w:multiLevelType w:val="hybridMultilevel"/>
    <w:tmpl w:val="0A5472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6D369FD"/>
    <w:multiLevelType w:val="hybridMultilevel"/>
    <w:tmpl w:val="3AE83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C861B4A"/>
    <w:multiLevelType w:val="hybridMultilevel"/>
    <w:tmpl w:val="3C4EE69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72021176"/>
    <w:multiLevelType w:val="hybridMultilevel"/>
    <w:tmpl w:val="FDC63C6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
    <w:nsid w:val="72C36940"/>
    <w:multiLevelType w:val="hybridMultilevel"/>
    <w:tmpl w:val="FA902492"/>
    <w:lvl w:ilvl="0" w:tplc="225EB714">
      <w:numFmt w:val="bullet"/>
      <w:lvlText w:val="-"/>
      <w:lvlJc w:val="left"/>
      <w:pPr>
        <w:ind w:left="720" w:hanging="360"/>
      </w:pPr>
      <w:rPr>
        <w:rFonts w:ascii="Arial Narrow" w:eastAsia="SimSun" w:hAnsi="Arial Narrow"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3751A7E"/>
    <w:multiLevelType w:val="hybridMultilevel"/>
    <w:tmpl w:val="FCB40836"/>
    <w:lvl w:ilvl="0" w:tplc="240A0001">
      <w:start w:val="1"/>
      <w:numFmt w:val="bullet"/>
      <w:lvlText w:val=""/>
      <w:lvlJc w:val="left"/>
      <w:pPr>
        <w:ind w:left="768" w:hanging="360"/>
      </w:pPr>
      <w:rPr>
        <w:rFonts w:ascii="Symbol" w:hAnsi="Symbol" w:hint="default"/>
      </w:rPr>
    </w:lvl>
    <w:lvl w:ilvl="1" w:tplc="240A0003" w:tentative="1">
      <w:start w:val="1"/>
      <w:numFmt w:val="bullet"/>
      <w:lvlText w:val="o"/>
      <w:lvlJc w:val="left"/>
      <w:pPr>
        <w:ind w:left="1488" w:hanging="360"/>
      </w:pPr>
      <w:rPr>
        <w:rFonts w:ascii="Courier New" w:hAnsi="Courier New" w:cs="Courier New" w:hint="default"/>
      </w:rPr>
    </w:lvl>
    <w:lvl w:ilvl="2" w:tplc="240A0005" w:tentative="1">
      <w:start w:val="1"/>
      <w:numFmt w:val="bullet"/>
      <w:lvlText w:val=""/>
      <w:lvlJc w:val="left"/>
      <w:pPr>
        <w:ind w:left="2208" w:hanging="360"/>
      </w:pPr>
      <w:rPr>
        <w:rFonts w:ascii="Wingdings" w:hAnsi="Wingdings" w:hint="default"/>
      </w:rPr>
    </w:lvl>
    <w:lvl w:ilvl="3" w:tplc="240A0001" w:tentative="1">
      <w:start w:val="1"/>
      <w:numFmt w:val="bullet"/>
      <w:lvlText w:val=""/>
      <w:lvlJc w:val="left"/>
      <w:pPr>
        <w:ind w:left="2928" w:hanging="360"/>
      </w:pPr>
      <w:rPr>
        <w:rFonts w:ascii="Symbol" w:hAnsi="Symbol" w:hint="default"/>
      </w:rPr>
    </w:lvl>
    <w:lvl w:ilvl="4" w:tplc="240A0003" w:tentative="1">
      <w:start w:val="1"/>
      <w:numFmt w:val="bullet"/>
      <w:lvlText w:val="o"/>
      <w:lvlJc w:val="left"/>
      <w:pPr>
        <w:ind w:left="3648" w:hanging="360"/>
      </w:pPr>
      <w:rPr>
        <w:rFonts w:ascii="Courier New" w:hAnsi="Courier New" w:cs="Courier New" w:hint="default"/>
      </w:rPr>
    </w:lvl>
    <w:lvl w:ilvl="5" w:tplc="240A0005" w:tentative="1">
      <w:start w:val="1"/>
      <w:numFmt w:val="bullet"/>
      <w:lvlText w:val=""/>
      <w:lvlJc w:val="left"/>
      <w:pPr>
        <w:ind w:left="4368" w:hanging="360"/>
      </w:pPr>
      <w:rPr>
        <w:rFonts w:ascii="Wingdings" w:hAnsi="Wingdings" w:hint="default"/>
      </w:rPr>
    </w:lvl>
    <w:lvl w:ilvl="6" w:tplc="240A0001" w:tentative="1">
      <w:start w:val="1"/>
      <w:numFmt w:val="bullet"/>
      <w:lvlText w:val=""/>
      <w:lvlJc w:val="left"/>
      <w:pPr>
        <w:ind w:left="5088" w:hanging="360"/>
      </w:pPr>
      <w:rPr>
        <w:rFonts w:ascii="Symbol" w:hAnsi="Symbol" w:hint="default"/>
      </w:rPr>
    </w:lvl>
    <w:lvl w:ilvl="7" w:tplc="240A0003" w:tentative="1">
      <w:start w:val="1"/>
      <w:numFmt w:val="bullet"/>
      <w:lvlText w:val="o"/>
      <w:lvlJc w:val="left"/>
      <w:pPr>
        <w:ind w:left="5808" w:hanging="360"/>
      </w:pPr>
      <w:rPr>
        <w:rFonts w:ascii="Courier New" w:hAnsi="Courier New" w:cs="Courier New" w:hint="default"/>
      </w:rPr>
    </w:lvl>
    <w:lvl w:ilvl="8" w:tplc="240A0005" w:tentative="1">
      <w:start w:val="1"/>
      <w:numFmt w:val="bullet"/>
      <w:lvlText w:val=""/>
      <w:lvlJc w:val="left"/>
      <w:pPr>
        <w:ind w:left="6528" w:hanging="360"/>
      </w:pPr>
      <w:rPr>
        <w:rFonts w:ascii="Wingdings" w:hAnsi="Wingdings" w:hint="default"/>
      </w:rPr>
    </w:lvl>
  </w:abstractNum>
  <w:abstractNum w:abstractNumId="10">
    <w:nsid w:val="7C0D3F62"/>
    <w:multiLevelType w:val="hybridMultilevel"/>
    <w:tmpl w:val="B2DE7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3"/>
  </w:num>
  <w:num w:numId="6">
    <w:abstractNumId w:val="6"/>
  </w:num>
  <w:num w:numId="7">
    <w:abstractNumId w:val="1"/>
  </w:num>
  <w:num w:numId="8">
    <w:abstractNumId w:val="2"/>
  </w:num>
  <w:num w:numId="9">
    <w:abstractNumId w:val="1"/>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7F"/>
    <w:rsid w:val="00005B88"/>
    <w:rsid w:val="000401FE"/>
    <w:rsid w:val="000403EA"/>
    <w:rsid w:val="00043EA8"/>
    <w:rsid w:val="00047ADF"/>
    <w:rsid w:val="000A2D63"/>
    <w:rsid w:val="000F21C4"/>
    <w:rsid w:val="00101F61"/>
    <w:rsid w:val="00106399"/>
    <w:rsid w:val="00154AEB"/>
    <w:rsid w:val="00157622"/>
    <w:rsid w:val="001B680C"/>
    <w:rsid w:val="00243143"/>
    <w:rsid w:val="00251495"/>
    <w:rsid w:val="0026371F"/>
    <w:rsid w:val="00282240"/>
    <w:rsid w:val="002A0E63"/>
    <w:rsid w:val="002C032D"/>
    <w:rsid w:val="002C687F"/>
    <w:rsid w:val="002E18CB"/>
    <w:rsid w:val="002F0469"/>
    <w:rsid w:val="00342BA6"/>
    <w:rsid w:val="00356E46"/>
    <w:rsid w:val="0037714F"/>
    <w:rsid w:val="003A3710"/>
    <w:rsid w:val="003A521D"/>
    <w:rsid w:val="003A764C"/>
    <w:rsid w:val="003B4E7B"/>
    <w:rsid w:val="003C0B91"/>
    <w:rsid w:val="003C54F4"/>
    <w:rsid w:val="003E336E"/>
    <w:rsid w:val="00402689"/>
    <w:rsid w:val="00416E4A"/>
    <w:rsid w:val="0042347F"/>
    <w:rsid w:val="00465ADD"/>
    <w:rsid w:val="00475DC3"/>
    <w:rsid w:val="00485A85"/>
    <w:rsid w:val="004A36C0"/>
    <w:rsid w:val="004D146E"/>
    <w:rsid w:val="004E3BBE"/>
    <w:rsid w:val="004E48AA"/>
    <w:rsid w:val="00530351"/>
    <w:rsid w:val="0053379A"/>
    <w:rsid w:val="00534F4D"/>
    <w:rsid w:val="005451CE"/>
    <w:rsid w:val="005615AF"/>
    <w:rsid w:val="00583EEE"/>
    <w:rsid w:val="0058495A"/>
    <w:rsid w:val="005B0D26"/>
    <w:rsid w:val="005C7DB0"/>
    <w:rsid w:val="005D3949"/>
    <w:rsid w:val="005F497E"/>
    <w:rsid w:val="005F7F2C"/>
    <w:rsid w:val="00610032"/>
    <w:rsid w:val="00611310"/>
    <w:rsid w:val="00635EC7"/>
    <w:rsid w:val="00642D00"/>
    <w:rsid w:val="0068501C"/>
    <w:rsid w:val="0068778D"/>
    <w:rsid w:val="00690DDF"/>
    <w:rsid w:val="00692AC4"/>
    <w:rsid w:val="006A71AB"/>
    <w:rsid w:val="006B24B5"/>
    <w:rsid w:val="006C6662"/>
    <w:rsid w:val="006D02ED"/>
    <w:rsid w:val="006D1CC5"/>
    <w:rsid w:val="006D62C7"/>
    <w:rsid w:val="006F2D81"/>
    <w:rsid w:val="0072728F"/>
    <w:rsid w:val="00736E69"/>
    <w:rsid w:val="00737078"/>
    <w:rsid w:val="00742F5E"/>
    <w:rsid w:val="00764E3B"/>
    <w:rsid w:val="007C1E22"/>
    <w:rsid w:val="007D6CBA"/>
    <w:rsid w:val="007E6A33"/>
    <w:rsid w:val="008042CC"/>
    <w:rsid w:val="008111A9"/>
    <w:rsid w:val="00814D8F"/>
    <w:rsid w:val="0082449A"/>
    <w:rsid w:val="00832637"/>
    <w:rsid w:val="00875FEE"/>
    <w:rsid w:val="008B4BF5"/>
    <w:rsid w:val="008B7C18"/>
    <w:rsid w:val="008B7D15"/>
    <w:rsid w:val="008C33C1"/>
    <w:rsid w:val="008D14D2"/>
    <w:rsid w:val="008D3268"/>
    <w:rsid w:val="008F170F"/>
    <w:rsid w:val="00927949"/>
    <w:rsid w:val="00934DB9"/>
    <w:rsid w:val="0096157C"/>
    <w:rsid w:val="00965F48"/>
    <w:rsid w:val="0099753F"/>
    <w:rsid w:val="009A2883"/>
    <w:rsid w:val="009C039A"/>
    <w:rsid w:val="009C713A"/>
    <w:rsid w:val="009E1CA8"/>
    <w:rsid w:val="009E2165"/>
    <w:rsid w:val="009F1564"/>
    <w:rsid w:val="00A17F21"/>
    <w:rsid w:val="00A401B3"/>
    <w:rsid w:val="00A44E7A"/>
    <w:rsid w:val="00A47BA0"/>
    <w:rsid w:val="00A6233F"/>
    <w:rsid w:val="00A67D7A"/>
    <w:rsid w:val="00A7320A"/>
    <w:rsid w:val="00A979DE"/>
    <w:rsid w:val="00AA48C3"/>
    <w:rsid w:val="00AB5477"/>
    <w:rsid w:val="00AC40D4"/>
    <w:rsid w:val="00AE4326"/>
    <w:rsid w:val="00B115E6"/>
    <w:rsid w:val="00B63749"/>
    <w:rsid w:val="00B6781D"/>
    <w:rsid w:val="00B968C8"/>
    <w:rsid w:val="00B97EF8"/>
    <w:rsid w:val="00BA3895"/>
    <w:rsid w:val="00BB20B1"/>
    <w:rsid w:val="00BB7C5A"/>
    <w:rsid w:val="00BF235A"/>
    <w:rsid w:val="00BF6D41"/>
    <w:rsid w:val="00C26DF0"/>
    <w:rsid w:val="00C35845"/>
    <w:rsid w:val="00C44A1A"/>
    <w:rsid w:val="00C44D73"/>
    <w:rsid w:val="00C646AF"/>
    <w:rsid w:val="00C93380"/>
    <w:rsid w:val="00C97041"/>
    <w:rsid w:val="00CA32DD"/>
    <w:rsid w:val="00CB5863"/>
    <w:rsid w:val="00CB5BAE"/>
    <w:rsid w:val="00CD386F"/>
    <w:rsid w:val="00D307F9"/>
    <w:rsid w:val="00D34201"/>
    <w:rsid w:val="00D45DD6"/>
    <w:rsid w:val="00D60932"/>
    <w:rsid w:val="00D63905"/>
    <w:rsid w:val="00D676F1"/>
    <w:rsid w:val="00D7483D"/>
    <w:rsid w:val="00D84932"/>
    <w:rsid w:val="00D871F6"/>
    <w:rsid w:val="00D96B1B"/>
    <w:rsid w:val="00D97FDB"/>
    <w:rsid w:val="00DA5952"/>
    <w:rsid w:val="00DA6A82"/>
    <w:rsid w:val="00DB7023"/>
    <w:rsid w:val="00DE0D8F"/>
    <w:rsid w:val="00DF1B3E"/>
    <w:rsid w:val="00E14164"/>
    <w:rsid w:val="00E40548"/>
    <w:rsid w:val="00E424FE"/>
    <w:rsid w:val="00E42F6B"/>
    <w:rsid w:val="00E53571"/>
    <w:rsid w:val="00E7475B"/>
    <w:rsid w:val="00E826E1"/>
    <w:rsid w:val="00E84A68"/>
    <w:rsid w:val="00E958F1"/>
    <w:rsid w:val="00EB0F05"/>
    <w:rsid w:val="00EB6FE9"/>
    <w:rsid w:val="00EC4FBB"/>
    <w:rsid w:val="00EF0B9B"/>
    <w:rsid w:val="00EF7BCC"/>
    <w:rsid w:val="00FA099C"/>
    <w:rsid w:val="00FD354C"/>
    <w:rsid w:val="00FE2263"/>
    <w:rsid w:val="00FE3FE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F2AF2"/>
  <w15:docId w15:val="{41866A7B-C299-4B43-8C9C-866F0050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87F"/>
    <w:pPr>
      <w:spacing w:after="200" w:line="276" w:lineRule="auto"/>
    </w:pPr>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687F"/>
    <w:pPr>
      <w:autoSpaceDE w:val="0"/>
      <w:autoSpaceDN w:val="0"/>
      <w:adjustRightInd w:val="0"/>
      <w:spacing w:after="0" w:line="240" w:lineRule="auto"/>
    </w:pPr>
    <w:rPr>
      <w:rFonts w:ascii="Unilever DIN Offc Pro" w:hAnsi="Unilever DIN Offc Pro" w:cs="Unilever DIN Offc Pro"/>
      <w:color w:val="000000"/>
      <w:sz w:val="24"/>
      <w:szCs w:val="24"/>
      <w:lang w:val="es-CR"/>
    </w:rPr>
  </w:style>
  <w:style w:type="paragraph" w:styleId="Encabezado">
    <w:name w:val="header"/>
    <w:basedOn w:val="Normal"/>
    <w:link w:val="EncabezadoCar"/>
    <w:uiPriority w:val="99"/>
    <w:unhideWhenUsed/>
    <w:rsid w:val="002C68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687F"/>
    <w:rPr>
      <w:lang w:val="es-CR"/>
    </w:rPr>
  </w:style>
  <w:style w:type="paragraph" w:styleId="Piedepgina">
    <w:name w:val="footer"/>
    <w:basedOn w:val="Normal"/>
    <w:link w:val="PiedepginaCar"/>
    <w:uiPriority w:val="99"/>
    <w:unhideWhenUsed/>
    <w:rsid w:val="002C68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687F"/>
    <w:rPr>
      <w:lang w:val="es-CR"/>
    </w:rPr>
  </w:style>
  <w:style w:type="paragraph" w:styleId="Sinespaciado">
    <w:name w:val="No Spacing"/>
    <w:uiPriority w:val="1"/>
    <w:qFormat/>
    <w:rsid w:val="002C687F"/>
    <w:pPr>
      <w:spacing w:after="0" w:line="240" w:lineRule="auto"/>
    </w:pPr>
    <w:rPr>
      <w:rFonts w:ascii="Calibri" w:eastAsia="Calibri" w:hAnsi="Calibri" w:cs="Calibri"/>
      <w:lang w:eastAsia="es-CO"/>
    </w:rPr>
  </w:style>
  <w:style w:type="paragraph" w:styleId="Prrafodelista">
    <w:name w:val="List Paragraph"/>
    <w:basedOn w:val="Normal"/>
    <w:link w:val="PrrafodelistaCar"/>
    <w:uiPriority w:val="34"/>
    <w:qFormat/>
    <w:rsid w:val="002C687F"/>
    <w:pPr>
      <w:ind w:left="720"/>
      <w:contextualSpacing/>
    </w:pPr>
  </w:style>
  <w:style w:type="character" w:styleId="Refdecomentario">
    <w:name w:val="annotation reference"/>
    <w:basedOn w:val="Fuentedeprrafopredeter"/>
    <w:uiPriority w:val="99"/>
    <w:semiHidden/>
    <w:unhideWhenUsed/>
    <w:rsid w:val="002C687F"/>
    <w:rPr>
      <w:sz w:val="16"/>
      <w:szCs w:val="16"/>
    </w:rPr>
  </w:style>
  <w:style w:type="paragraph" w:styleId="Textocomentario">
    <w:name w:val="annotation text"/>
    <w:basedOn w:val="Normal"/>
    <w:link w:val="TextocomentarioCar"/>
    <w:uiPriority w:val="99"/>
    <w:semiHidden/>
    <w:unhideWhenUsed/>
    <w:rsid w:val="002C68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687F"/>
    <w:rPr>
      <w:sz w:val="20"/>
      <w:szCs w:val="20"/>
      <w:lang w:val="es-CR"/>
    </w:rPr>
  </w:style>
  <w:style w:type="paragraph" w:styleId="Asuntodelcomentario">
    <w:name w:val="annotation subject"/>
    <w:basedOn w:val="Textocomentario"/>
    <w:next w:val="Textocomentario"/>
    <w:link w:val="AsuntodelcomentarioCar"/>
    <w:uiPriority w:val="99"/>
    <w:semiHidden/>
    <w:unhideWhenUsed/>
    <w:rsid w:val="002C687F"/>
    <w:rPr>
      <w:b/>
      <w:bCs/>
    </w:rPr>
  </w:style>
  <w:style w:type="character" w:customStyle="1" w:styleId="AsuntodelcomentarioCar">
    <w:name w:val="Asunto del comentario Car"/>
    <w:basedOn w:val="TextocomentarioCar"/>
    <w:link w:val="Asuntodelcomentario"/>
    <w:uiPriority w:val="99"/>
    <w:semiHidden/>
    <w:rsid w:val="002C687F"/>
    <w:rPr>
      <w:b/>
      <w:bCs/>
      <w:sz w:val="20"/>
      <w:szCs w:val="20"/>
      <w:lang w:val="es-CR"/>
    </w:rPr>
  </w:style>
  <w:style w:type="paragraph" w:styleId="Textodeglobo">
    <w:name w:val="Balloon Text"/>
    <w:basedOn w:val="Normal"/>
    <w:link w:val="TextodegloboCar"/>
    <w:uiPriority w:val="99"/>
    <w:semiHidden/>
    <w:unhideWhenUsed/>
    <w:rsid w:val="002C68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87F"/>
    <w:rPr>
      <w:rFonts w:ascii="Segoe UI" w:hAnsi="Segoe UI" w:cs="Segoe UI"/>
      <w:sz w:val="18"/>
      <w:szCs w:val="18"/>
      <w:lang w:val="es-CR"/>
    </w:rPr>
  </w:style>
  <w:style w:type="paragraph" w:styleId="Revisin">
    <w:name w:val="Revision"/>
    <w:hidden/>
    <w:uiPriority w:val="99"/>
    <w:semiHidden/>
    <w:rsid w:val="00EC4FBB"/>
    <w:pPr>
      <w:spacing w:after="0" w:line="240" w:lineRule="auto"/>
    </w:pPr>
    <w:rPr>
      <w:lang w:val="es-CR"/>
    </w:rPr>
  </w:style>
  <w:style w:type="character" w:styleId="Hipervnculo">
    <w:name w:val="Hyperlink"/>
    <w:basedOn w:val="Fuentedeprrafopredeter"/>
    <w:uiPriority w:val="99"/>
    <w:unhideWhenUsed/>
    <w:rsid w:val="007E6A33"/>
    <w:rPr>
      <w:color w:val="0000FF"/>
      <w:u w:val="single"/>
    </w:rPr>
  </w:style>
  <w:style w:type="character" w:customStyle="1" w:styleId="PrrafodelistaCar">
    <w:name w:val="Párrafo de lista Car"/>
    <w:basedOn w:val="Fuentedeprrafopredeter"/>
    <w:link w:val="Prrafodelista"/>
    <w:uiPriority w:val="34"/>
    <w:locked/>
    <w:rsid w:val="007E6A33"/>
    <w:rPr>
      <w:lang w:val="es-CR"/>
    </w:rPr>
  </w:style>
  <w:style w:type="paragraph" w:styleId="Mapadeldocumento">
    <w:name w:val="Document Map"/>
    <w:basedOn w:val="Normal"/>
    <w:link w:val="MapadeldocumentoCar"/>
    <w:uiPriority w:val="99"/>
    <w:semiHidden/>
    <w:unhideWhenUsed/>
    <w:rsid w:val="006C6662"/>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6C6662"/>
    <w:rPr>
      <w:rFonts w:ascii="Times New Roman" w:hAnsi="Times New Roman" w:cs="Times New Roman"/>
      <w:sz w:val="24"/>
      <w:szCs w:val="24"/>
      <w:lang w:val="es-CR"/>
    </w:rPr>
  </w:style>
  <w:style w:type="paragraph" w:styleId="Textoindependiente2">
    <w:name w:val="Body Text 2"/>
    <w:basedOn w:val="Normal"/>
    <w:link w:val="Textoindependiente2Car"/>
    <w:uiPriority w:val="99"/>
    <w:unhideWhenUsed/>
    <w:rsid w:val="005F497E"/>
    <w:pPr>
      <w:spacing w:after="0" w:line="240" w:lineRule="auto"/>
      <w:jc w:val="both"/>
    </w:pPr>
    <w:rPr>
      <w:rFonts w:ascii="Times New Roman" w:hAnsi="Times New Roman" w:cs="Times New Roman"/>
      <w:sz w:val="24"/>
      <w:szCs w:val="24"/>
      <w:lang w:val="es-CO" w:eastAsia="es-MX"/>
    </w:rPr>
  </w:style>
  <w:style w:type="character" w:customStyle="1" w:styleId="Textoindependiente2Car">
    <w:name w:val="Texto independiente 2 Car"/>
    <w:basedOn w:val="Fuentedeprrafopredeter"/>
    <w:link w:val="Textoindependiente2"/>
    <w:uiPriority w:val="99"/>
    <w:rsid w:val="005F497E"/>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3815">
      <w:bodyDiv w:val="1"/>
      <w:marLeft w:val="0"/>
      <w:marRight w:val="0"/>
      <w:marTop w:val="0"/>
      <w:marBottom w:val="0"/>
      <w:divBdr>
        <w:top w:val="none" w:sz="0" w:space="0" w:color="auto"/>
        <w:left w:val="none" w:sz="0" w:space="0" w:color="auto"/>
        <w:bottom w:val="none" w:sz="0" w:space="0" w:color="auto"/>
        <w:right w:val="none" w:sz="0" w:space="0" w:color="auto"/>
      </w:divBdr>
    </w:div>
    <w:div w:id="124663486">
      <w:bodyDiv w:val="1"/>
      <w:marLeft w:val="0"/>
      <w:marRight w:val="0"/>
      <w:marTop w:val="0"/>
      <w:marBottom w:val="0"/>
      <w:divBdr>
        <w:top w:val="none" w:sz="0" w:space="0" w:color="auto"/>
        <w:left w:val="none" w:sz="0" w:space="0" w:color="auto"/>
        <w:bottom w:val="none" w:sz="0" w:space="0" w:color="auto"/>
        <w:right w:val="none" w:sz="0" w:space="0" w:color="auto"/>
      </w:divBdr>
    </w:div>
    <w:div w:id="347753813">
      <w:bodyDiv w:val="1"/>
      <w:marLeft w:val="0"/>
      <w:marRight w:val="0"/>
      <w:marTop w:val="0"/>
      <w:marBottom w:val="0"/>
      <w:divBdr>
        <w:top w:val="none" w:sz="0" w:space="0" w:color="auto"/>
        <w:left w:val="none" w:sz="0" w:space="0" w:color="auto"/>
        <w:bottom w:val="none" w:sz="0" w:space="0" w:color="auto"/>
        <w:right w:val="none" w:sz="0" w:space="0" w:color="auto"/>
      </w:divBdr>
    </w:div>
    <w:div w:id="532809431">
      <w:bodyDiv w:val="1"/>
      <w:marLeft w:val="0"/>
      <w:marRight w:val="0"/>
      <w:marTop w:val="0"/>
      <w:marBottom w:val="0"/>
      <w:divBdr>
        <w:top w:val="none" w:sz="0" w:space="0" w:color="auto"/>
        <w:left w:val="none" w:sz="0" w:space="0" w:color="auto"/>
        <w:bottom w:val="none" w:sz="0" w:space="0" w:color="auto"/>
        <w:right w:val="none" w:sz="0" w:space="0" w:color="auto"/>
      </w:divBdr>
      <w:divsChild>
        <w:div w:id="533884130">
          <w:marLeft w:val="547"/>
          <w:marRight w:val="0"/>
          <w:marTop w:val="60"/>
          <w:marBottom w:val="0"/>
          <w:divBdr>
            <w:top w:val="none" w:sz="0" w:space="0" w:color="auto"/>
            <w:left w:val="none" w:sz="0" w:space="0" w:color="auto"/>
            <w:bottom w:val="none" w:sz="0" w:space="0" w:color="auto"/>
            <w:right w:val="none" w:sz="0" w:space="0" w:color="auto"/>
          </w:divBdr>
        </w:div>
        <w:div w:id="1257908613">
          <w:marLeft w:val="547"/>
          <w:marRight w:val="0"/>
          <w:marTop w:val="60"/>
          <w:marBottom w:val="0"/>
          <w:divBdr>
            <w:top w:val="none" w:sz="0" w:space="0" w:color="auto"/>
            <w:left w:val="none" w:sz="0" w:space="0" w:color="auto"/>
            <w:bottom w:val="none" w:sz="0" w:space="0" w:color="auto"/>
            <w:right w:val="none" w:sz="0" w:space="0" w:color="auto"/>
          </w:divBdr>
        </w:div>
        <w:div w:id="465851740">
          <w:marLeft w:val="547"/>
          <w:marRight w:val="0"/>
          <w:marTop w:val="60"/>
          <w:marBottom w:val="0"/>
          <w:divBdr>
            <w:top w:val="none" w:sz="0" w:space="0" w:color="auto"/>
            <w:left w:val="none" w:sz="0" w:space="0" w:color="auto"/>
            <w:bottom w:val="none" w:sz="0" w:space="0" w:color="auto"/>
            <w:right w:val="none" w:sz="0" w:space="0" w:color="auto"/>
          </w:divBdr>
        </w:div>
        <w:div w:id="1673873285">
          <w:marLeft w:val="547"/>
          <w:marRight w:val="0"/>
          <w:marTop w:val="60"/>
          <w:marBottom w:val="0"/>
          <w:divBdr>
            <w:top w:val="none" w:sz="0" w:space="0" w:color="auto"/>
            <w:left w:val="none" w:sz="0" w:space="0" w:color="auto"/>
            <w:bottom w:val="none" w:sz="0" w:space="0" w:color="auto"/>
            <w:right w:val="none" w:sz="0" w:space="0" w:color="auto"/>
          </w:divBdr>
        </w:div>
        <w:div w:id="221184745">
          <w:marLeft w:val="547"/>
          <w:marRight w:val="0"/>
          <w:marTop w:val="60"/>
          <w:marBottom w:val="0"/>
          <w:divBdr>
            <w:top w:val="none" w:sz="0" w:space="0" w:color="auto"/>
            <w:left w:val="none" w:sz="0" w:space="0" w:color="auto"/>
            <w:bottom w:val="none" w:sz="0" w:space="0" w:color="auto"/>
            <w:right w:val="none" w:sz="0" w:space="0" w:color="auto"/>
          </w:divBdr>
        </w:div>
      </w:divsChild>
    </w:div>
    <w:div w:id="965236502">
      <w:bodyDiv w:val="1"/>
      <w:marLeft w:val="0"/>
      <w:marRight w:val="0"/>
      <w:marTop w:val="0"/>
      <w:marBottom w:val="0"/>
      <w:divBdr>
        <w:top w:val="none" w:sz="0" w:space="0" w:color="auto"/>
        <w:left w:val="none" w:sz="0" w:space="0" w:color="auto"/>
        <w:bottom w:val="none" w:sz="0" w:space="0" w:color="auto"/>
        <w:right w:val="none" w:sz="0" w:space="0" w:color="auto"/>
      </w:divBdr>
    </w:div>
    <w:div w:id="1058355881">
      <w:bodyDiv w:val="1"/>
      <w:marLeft w:val="0"/>
      <w:marRight w:val="0"/>
      <w:marTop w:val="0"/>
      <w:marBottom w:val="0"/>
      <w:divBdr>
        <w:top w:val="none" w:sz="0" w:space="0" w:color="auto"/>
        <w:left w:val="none" w:sz="0" w:space="0" w:color="auto"/>
        <w:bottom w:val="none" w:sz="0" w:space="0" w:color="auto"/>
        <w:right w:val="none" w:sz="0" w:space="0" w:color="auto"/>
      </w:divBdr>
    </w:div>
    <w:div w:id="1405956599">
      <w:bodyDiv w:val="1"/>
      <w:marLeft w:val="0"/>
      <w:marRight w:val="0"/>
      <w:marTop w:val="0"/>
      <w:marBottom w:val="0"/>
      <w:divBdr>
        <w:top w:val="none" w:sz="0" w:space="0" w:color="auto"/>
        <w:left w:val="none" w:sz="0" w:space="0" w:color="auto"/>
        <w:bottom w:val="none" w:sz="0" w:space="0" w:color="auto"/>
        <w:right w:val="none" w:sz="0" w:space="0" w:color="auto"/>
      </w:divBdr>
    </w:div>
    <w:div w:id="1575242969">
      <w:bodyDiv w:val="1"/>
      <w:marLeft w:val="0"/>
      <w:marRight w:val="0"/>
      <w:marTop w:val="0"/>
      <w:marBottom w:val="0"/>
      <w:divBdr>
        <w:top w:val="none" w:sz="0" w:space="0" w:color="auto"/>
        <w:left w:val="none" w:sz="0" w:space="0" w:color="auto"/>
        <w:bottom w:val="none" w:sz="0" w:space="0" w:color="auto"/>
        <w:right w:val="none" w:sz="0" w:space="0" w:color="auto"/>
      </w:divBdr>
    </w:div>
    <w:div w:id="1791507615">
      <w:bodyDiv w:val="1"/>
      <w:marLeft w:val="0"/>
      <w:marRight w:val="0"/>
      <w:marTop w:val="0"/>
      <w:marBottom w:val="0"/>
      <w:divBdr>
        <w:top w:val="none" w:sz="0" w:space="0" w:color="auto"/>
        <w:left w:val="none" w:sz="0" w:space="0" w:color="auto"/>
        <w:bottom w:val="none" w:sz="0" w:space="0" w:color="auto"/>
        <w:right w:val="none" w:sz="0" w:space="0" w:color="auto"/>
      </w:divBdr>
    </w:div>
    <w:div w:id="1823736040">
      <w:bodyDiv w:val="1"/>
      <w:marLeft w:val="0"/>
      <w:marRight w:val="0"/>
      <w:marTop w:val="0"/>
      <w:marBottom w:val="0"/>
      <w:divBdr>
        <w:top w:val="none" w:sz="0" w:space="0" w:color="auto"/>
        <w:left w:val="none" w:sz="0" w:space="0" w:color="auto"/>
        <w:bottom w:val="none" w:sz="0" w:space="0" w:color="auto"/>
        <w:right w:val="none" w:sz="0" w:space="0" w:color="auto"/>
      </w:divBdr>
    </w:div>
    <w:div w:id="1906988707">
      <w:bodyDiv w:val="1"/>
      <w:marLeft w:val="0"/>
      <w:marRight w:val="0"/>
      <w:marTop w:val="0"/>
      <w:marBottom w:val="0"/>
      <w:divBdr>
        <w:top w:val="none" w:sz="0" w:space="0" w:color="auto"/>
        <w:left w:val="none" w:sz="0" w:space="0" w:color="auto"/>
        <w:bottom w:val="none" w:sz="0" w:space="0" w:color="auto"/>
        <w:right w:val="none" w:sz="0" w:space="0" w:color="auto"/>
      </w:divBdr>
    </w:div>
    <w:div w:id="196117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ever-middleamericas.com/careers%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belmatta@gjcomunicacion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oyos@gjcomunicacion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lever.com/sustainable-living/" TargetMode="External"/><Relationship Id="rId4" Type="http://schemas.openxmlformats.org/officeDocument/2006/relationships/settings" Target="settings.xml"/><Relationship Id="rId9" Type="http://schemas.openxmlformats.org/officeDocument/2006/relationships/hyperlink" Target="http://www.unilever-middleamerica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B9C36-AF69-4536-9EC9-83ED58A8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1222</Words>
  <Characters>6721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Alejandra</dc:creator>
  <cp:keywords/>
  <dc:description/>
  <cp:lastModifiedBy>Isabel Matta</cp:lastModifiedBy>
  <cp:revision>4</cp:revision>
  <dcterms:created xsi:type="dcterms:W3CDTF">2016-10-04T15:05:00Z</dcterms:created>
  <dcterms:modified xsi:type="dcterms:W3CDTF">2016-10-04T21:29:00Z</dcterms:modified>
</cp:coreProperties>
</file>